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9" w:rsidRDefault="00B27219" w:rsidP="00DD27A2">
      <w:pPr>
        <w:jc w:val="center"/>
        <w:rPr>
          <w:sz w:val="20"/>
          <w:szCs w:val="20"/>
        </w:rPr>
      </w:pPr>
      <w:r>
        <w:rPr>
          <w:sz w:val="20"/>
          <w:szCs w:val="20"/>
        </w:rPr>
        <w:t>ИНФОРМАЦИОННОЕ СООБЩЕНИЕ</w:t>
      </w:r>
    </w:p>
    <w:p w:rsidR="00B27219" w:rsidRDefault="00B27219" w:rsidP="000F7315">
      <w:pPr>
        <w:ind w:left="-540"/>
        <w:jc w:val="both"/>
        <w:rPr>
          <w:sz w:val="20"/>
          <w:szCs w:val="20"/>
        </w:rPr>
      </w:pPr>
      <w:r>
        <w:rPr>
          <w:color w:val="555555"/>
          <w:sz w:val="20"/>
          <w:szCs w:val="20"/>
        </w:rPr>
        <w:br/>
        <w:t xml:space="preserve">     </w:t>
      </w:r>
      <w:r>
        <w:rPr>
          <w:color w:val="000000"/>
          <w:sz w:val="20"/>
          <w:szCs w:val="20"/>
        </w:rPr>
        <w:t>Комитет по управлению собственностью Министерства земельных и имущественных отношений Республики Башкортостан по Буздякскому району</w:t>
      </w:r>
      <w:r>
        <w:rPr>
          <w:color w:val="555555"/>
          <w:sz w:val="20"/>
          <w:szCs w:val="20"/>
        </w:rPr>
        <w:t xml:space="preserve"> (далее –    Организатор торгов) объявляет открытый аукцион на право заключения договоров аренды земельных участков из земель сельскохозяйственного назначения сроком на 49 лет.</w:t>
      </w:r>
    </w:p>
    <w:p w:rsidR="00B27219" w:rsidRDefault="00B27219" w:rsidP="000F7315">
      <w:pPr>
        <w:tabs>
          <w:tab w:val="left" w:pos="540"/>
        </w:tabs>
        <w:ind w:left="-540"/>
        <w:rPr>
          <w:sz w:val="20"/>
          <w:szCs w:val="20"/>
        </w:rPr>
      </w:pPr>
      <w:r>
        <w:rPr>
          <w:sz w:val="20"/>
          <w:szCs w:val="20"/>
        </w:rPr>
        <w:t xml:space="preserve">     Форма подачи предложения по цене - открытая (путем пошагового объявления цены участником торгов).</w:t>
      </w:r>
      <w:r>
        <w:rPr>
          <w:sz w:val="20"/>
          <w:szCs w:val="20"/>
        </w:rPr>
        <w:br/>
        <w:t xml:space="preserve">     Средство платежа - денежная единица (валюта) Российской Федерации - рубль.</w:t>
      </w:r>
      <w:r>
        <w:rPr>
          <w:sz w:val="20"/>
          <w:szCs w:val="20"/>
        </w:rPr>
        <w:br/>
        <w:t xml:space="preserve">     Форма и сроки платежа – в соответствии с договором аренды, заключаемым по итогам аукциона с победителем.</w:t>
      </w:r>
    </w:p>
    <w:p w:rsidR="00B27219" w:rsidRDefault="00B27219" w:rsidP="000F7315">
      <w:pPr>
        <w:tabs>
          <w:tab w:val="left" w:pos="540"/>
        </w:tabs>
        <w:ind w:left="-540"/>
        <w:rPr>
          <w:color w:val="3A3A3A"/>
          <w:sz w:val="20"/>
          <w:szCs w:val="20"/>
        </w:rPr>
      </w:pPr>
      <w:r>
        <w:rPr>
          <w:sz w:val="20"/>
          <w:szCs w:val="20"/>
        </w:rPr>
        <w:t xml:space="preserve">     Способ продажи - аукцион</w:t>
      </w:r>
      <w:r>
        <w:rPr>
          <w:color w:val="3A3A3A"/>
          <w:sz w:val="20"/>
          <w:szCs w:val="20"/>
        </w:rPr>
        <w:t>.</w:t>
      </w:r>
    </w:p>
    <w:p w:rsidR="00B27219" w:rsidRDefault="00B27219" w:rsidP="000F7315">
      <w:pPr>
        <w:tabs>
          <w:tab w:val="left" w:pos="540"/>
        </w:tabs>
        <w:ind w:left="-540"/>
        <w:rPr>
          <w:color w:val="3A3A3A"/>
          <w:sz w:val="20"/>
          <w:szCs w:val="20"/>
        </w:rPr>
      </w:pPr>
      <w:r>
        <w:rPr>
          <w:sz w:val="20"/>
          <w:szCs w:val="20"/>
        </w:rPr>
        <w:t xml:space="preserve">     Место проведения: Республика Башкортостан, Буздякский район, с.Буздяк, ул.Красноармейская, 27, каб.16 </w:t>
      </w:r>
    </w:p>
    <w:p w:rsidR="00B27219" w:rsidRDefault="00B27219" w:rsidP="000F7315">
      <w:pPr>
        <w:tabs>
          <w:tab w:val="left" w:pos="540"/>
        </w:tabs>
        <w:ind w:left="-540"/>
        <w:rPr>
          <w:sz w:val="20"/>
          <w:szCs w:val="20"/>
        </w:rPr>
      </w:pPr>
      <w:r>
        <w:rPr>
          <w:sz w:val="20"/>
          <w:szCs w:val="20"/>
        </w:rPr>
        <w:t xml:space="preserve">      Дата, время проведения: 06 февраля 2017 года в 10.00 часов (время местное)   </w:t>
      </w:r>
    </w:p>
    <w:tbl>
      <w:tblPr>
        <w:tblpPr w:leftFromText="180" w:rightFromText="180" w:vertAnchor="text" w:horzAnchor="margin" w:tblpXSpec="center" w:tblpY="302"/>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950"/>
        <w:gridCol w:w="2340"/>
        <w:gridCol w:w="1080"/>
        <w:gridCol w:w="1980"/>
        <w:gridCol w:w="1800"/>
        <w:gridCol w:w="1080"/>
        <w:gridCol w:w="1260"/>
        <w:gridCol w:w="1620"/>
        <w:gridCol w:w="1728"/>
      </w:tblGrid>
      <w:tr w:rsidR="00B27219" w:rsidRPr="0078140D" w:rsidTr="009D7BE5">
        <w:trPr>
          <w:trHeight w:val="1070"/>
        </w:trPr>
        <w:tc>
          <w:tcPr>
            <w:tcW w:w="750" w:type="dxa"/>
            <w:vAlign w:val="center"/>
          </w:tcPr>
          <w:p w:rsidR="00B27219" w:rsidRPr="0078140D" w:rsidRDefault="00B27219" w:rsidP="009D7BE5">
            <w:pPr>
              <w:jc w:val="center"/>
              <w:rPr>
                <w:sz w:val="20"/>
                <w:szCs w:val="20"/>
              </w:rPr>
            </w:pPr>
            <w:r w:rsidRPr="0078140D">
              <w:rPr>
                <w:sz w:val="20"/>
                <w:szCs w:val="20"/>
              </w:rPr>
              <w:t xml:space="preserve">№ </w:t>
            </w:r>
          </w:p>
          <w:p w:rsidR="00B27219" w:rsidRPr="0078140D" w:rsidRDefault="00B27219" w:rsidP="009D7BE5">
            <w:pPr>
              <w:jc w:val="center"/>
              <w:rPr>
                <w:sz w:val="20"/>
                <w:szCs w:val="20"/>
              </w:rPr>
            </w:pPr>
            <w:r w:rsidRPr="0078140D">
              <w:rPr>
                <w:sz w:val="20"/>
                <w:szCs w:val="20"/>
              </w:rPr>
              <w:t>лота</w:t>
            </w:r>
          </w:p>
        </w:tc>
        <w:tc>
          <w:tcPr>
            <w:tcW w:w="1950" w:type="dxa"/>
            <w:vAlign w:val="center"/>
          </w:tcPr>
          <w:p w:rsidR="00B27219" w:rsidRPr="0078140D" w:rsidRDefault="00B27219" w:rsidP="009D7BE5">
            <w:pPr>
              <w:jc w:val="center"/>
              <w:rPr>
                <w:sz w:val="20"/>
                <w:szCs w:val="20"/>
              </w:rPr>
            </w:pPr>
            <w:r w:rsidRPr="0078140D">
              <w:rPr>
                <w:sz w:val="20"/>
                <w:szCs w:val="20"/>
              </w:rPr>
              <w:t xml:space="preserve">Кадастровый </w:t>
            </w:r>
          </w:p>
          <w:p w:rsidR="00B27219" w:rsidRPr="0078140D" w:rsidRDefault="00B27219" w:rsidP="009D7BE5">
            <w:pPr>
              <w:jc w:val="center"/>
              <w:rPr>
                <w:sz w:val="20"/>
                <w:szCs w:val="20"/>
              </w:rPr>
            </w:pPr>
            <w:r w:rsidRPr="0078140D">
              <w:rPr>
                <w:sz w:val="20"/>
                <w:szCs w:val="20"/>
              </w:rPr>
              <w:t>номер</w:t>
            </w:r>
          </w:p>
        </w:tc>
        <w:tc>
          <w:tcPr>
            <w:tcW w:w="2340" w:type="dxa"/>
            <w:vAlign w:val="center"/>
          </w:tcPr>
          <w:p w:rsidR="00B27219" w:rsidRPr="0078140D" w:rsidRDefault="00B27219" w:rsidP="009D7BE5">
            <w:pPr>
              <w:ind w:right="1152"/>
              <w:jc w:val="center"/>
              <w:rPr>
                <w:sz w:val="20"/>
                <w:szCs w:val="20"/>
              </w:rPr>
            </w:pPr>
          </w:p>
          <w:p w:rsidR="00B27219" w:rsidRPr="0078140D" w:rsidRDefault="00B27219" w:rsidP="009D7BE5">
            <w:pPr>
              <w:jc w:val="center"/>
              <w:rPr>
                <w:sz w:val="20"/>
                <w:szCs w:val="20"/>
              </w:rPr>
            </w:pPr>
          </w:p>
          <w:p w:rsidR="00B27219" w:rsidRPr="0078140D" w:rsidRDefault="00B27219" w:rsidP="009D7BE5">
            <w:pPr>
              <w:jc w:val="center"/>
              <w:rPr>
                <w:sz w:val="20"/>
                <w:szCs w:val="20"/>
              </w:rPr>
            </w:pPr>
            <w:r w:rsidRPr="0078140D">
              <w:rPr>
                <w:sz w:val="20"/>
                <w:szCs w:val="20"/>
              </w:rPr>
              <w:t>Местоположение</w:t>
            </w:r>
          </w:p>
          <w:p w:rsidR="00B27219" w:rsidRPr="0078140D" w:rsidRDefault="00B27219" w:rsidP="009D7BE5">
            <w:pPr>
              <w:jc w:val="center"/>
              <w:rPr>
                <w:sz w:val="20"/>
                <w:szCs w:val="20"/>
              </w:rPr>
            </w:pPr>
          </w:p>
          <w:p w:rsidR="00B27219" w:rsidRPr="0078140D" w:rsidRDefault="00B27219" w:rsidP="009D7BE5">
            <w:pPr>
              <w:jc w:val="center"/>
              <w:rPr>
                <w:sz w:val="20"/>
                <w:szCs w:val="20"/>
              </w:rPr>
            </w:pPr>
          </w:p>
        </w:tc>
        <w:tc>
          <w:tcPr>
            <w:tcW w:w="1080" w:type="dxa"/>
            <w:vAlign w:val="center"/>
          </w:tcPr>
          <w:p w:rsidR="00B27219" w:rsidRPr="0078140D" w:rsidRDefault="00B27219" w:rsidP="009D7BE5">
            <w:pPr>
              <w:jc w:val="center"/>
              <w:rPr>
                <w:sz w:val="20"/>
                <w:szCs w:val="20"/>
              </w:rPr>
            </w:pPr>
            <w:r w:rsidRPr="0078140D">
              <w:rPr>
                <w:sz w:val="20"/>
                <w:szCs w:val="20"/>
              </w:rPr>
              <w:t>Площадь,</w:t>
            </w:r>
          </w:p>
          <w:p w:rsidR="00B27219" w:rsidRPr="0078140D" w:rsidRDefault="00B27219" w:rsidP="009D7BE5">
            <w:pPr>
              <w:jc w:val="center"/>
              <w:rPr>
                <w:sz w:val="20"/>
                <w:szCs w:val="20"/>
              </w:rPr>
            </w:pPr>
            <w:r w:rsidRPr="0078140D">
              <w:rPr>
                <w:sz w:val="20"/>
                <w:szCs w:val="20"/>
              </w:rPr>
              <w:t xml:space="preserve"> кв.м.</w:t>
            </w:r>
          </w:p>
        </w:tc>
        <w:tc>
          <w:tcPr>
            <w:tcW w:w="1980" w:type="dxa"/>
            <w:vAlign w:val="center"/>
          </w:tcPr>
          <w:p w:rsidR="00B27219" w:rsidRPr="0078140D" w:rsidRDefault="00B27219" w:rsidP="009D7BE5">
            <w:pPr>
              <w:jc w:val="center"/>
              <w:rPr>
                <w:sz w:val="20"/>
                <w:szCs w:val="20"/>
              </w:rPr>
            </w:pPr>
            <w:r w:rsidRPr="0078140D">
              <w:rPr>
                <w:sz w:val="20"/>
                <w:szCs w:val="20"/>
              </w:rPr>
              <w:t xml:space="preserve">Категория земельного участка </w:t>
            </w:r>
          </w:p>
        </w:tc>
        <w:tc>
          <w:tcPr>
            <w:tcW w:w="1800" w:type="dxa"/>
            <w:vAlign w:val="center"/>
          </w:tcPr>
          <w:p w:rsidR="00B27219" w:rsidRPr="0078140D" w:rsidRDefault="00B27219" w:rsidP="009D7BE5">
            <w:pPr>
              <w:jc w:val="center"/>
              <w:rPr>
                <w:sz w:val="20"/>
                <w:szCs w:val="20"/>
              </w:rPr>
            </w:pPr>
            <w:r w:rsidRPr="0078140D">
              <w:rPr>
                <w:sz w:val="20"/>
                <w:szCs w:val="20"/>
              </w:rPr>
              <w:t xml:space="preserve">Разрешенное использование земельного участка </w:t>
            </w:r>
          </w:p>
        </w:tc>
        <w:tc>
          <w:tcPr>
            <w:tcW w:w="1080" w:type="dxa"/>
            <w:vAlign w:val="center"/>
          </w:tcPr>
          <w:p w:rsidR="00B27219" w:rsidRPr="0078140D" w:rsidRDefault="00B27219" w:rsidP="009D7BE5">
            <w:pPr>
              <w:pStyle w:val="ConsPlusNormal"/>
              <w:ind w:firstLine="0"/>
              <w:rPr>
                <w:rFonts w:ascii="Times New Roman" w:hAnsi="Times New Roman" w:cs="Times New Roman"/>
              </w:rPr>
            </w:pPr>
            <w:r w:rsidRPr="0078140D">
              <w:rPr>
                <w:rFonts w:ascii="Times New Roman" w:hAnsi="Times New Roman" w:cs="Times New Roman"/>
              </w:rPr>
              <w:t>Начальный размер годовой арендной платы, руб.</w:t>
            </w:r>
          </w:p>
        </w:tc>
        <w:tc>
          <w:tcPr>
            <w:tcW w:w="1260" w:type="dxa"/>
            <w:vAlign w:val="center"/>
          </w:tcPr>
          <w:p w:rsidR="00B27219" w:rsidRPr="0078140D" w:rsidRDefault="00B27219" w:rsidP="009D7BE5">
            <w:pPr>
              <w:pStyle w:val="ConsPlusNormal"/>
              <w:ind w:firstLine="0"/>
              <w:rPr>
                <w:rFonts w:ascii="Times New Roman" w:hAnsi="Times New Roman" w:cs="Times New Roman"/>
              </w:rPr>
            </w:pPr>
            <w:r w:rsidRPr="0078140D">
              <w:rPr>
                <w:rFonts w:ascii="Times New Roman" w:hAnsi="Times New Roman" w:cs="Times New Roman"/>
              </w:rPr>
              <w:t>Шаг аук</w:t>
            </w:r>
            <w:r>
              <w:rPr>
                <w:rFonts w:ascii="Times New Roman" w:hAnsi="Times New Roman" w:cs="Times New Roman"/>
              </w:rPr>
              <w:t>циона, руб. (3</w:t>
            </w:r>
            <w:r w:rsidRPr="0078140D">
              <w:rPr>
                <w:rFonts w:ascii="Times New Roman" w:hAnsi="Times New Roman" w:cs="Times New Roman"/>
              </w:rPr>
              <w:t>% от начального размера годовой арендной платы)</w:t>
            </w:r>
          </w:p>
        </w:tc>
        <w:tc>
          <w:tcPr>
            <w:tcW w:w="1620" w:type="dxa"/>
            <w:vAlign w:val="center"/>
          </w:tcPr>
          <w:p w:rsidR="00B27219" w:rsidRPr="0078140D" w:rsidRDefault="00B27219" w:rsidP="009D7BE5">
            <w:pPr>
              <w:pStyle w:val="ConsPlusNormal"/>
              <w:ind w:firstLine="0"/>
              <w:rPr>
                <w:rFonts w:ascii="Times New Roman" w:hAnsi="Times New Roman" w:cs="Times New Roman"/>
              </w:rPr>
            </w:pPr>
            <w:r w:rsidRPr="0078140D">
              <w:rPr>
                <w:rFonts w:ascii="Times New Roman" w:hAnsi="Times New Roman" w:cs="Times New Roman"/>
              </w:rPr>
              <w:t>Размер задатка, руб. (20 %  от начального размера годовой арендной платы)</w:t>
            </w:r>
          </w:p>
        </w:tc>
        <w:tc>
          <w:tcPr>
            <w:tcW w:w="1728" w:type="dxa"/>
          </w:tcPr>
          <w:p w:rsidR="00B27219" w:rsidRPr="0078140D" w:rsidRDefault="00B27219" w:rsidP="009D7BE5">
            <w:r>
              <w:rPr>
                <w:sz w:val="20"/>
                <w:szCs w:val="20"/>
              </w:rPr>
              <w:t xml:space="preserve">      Решение о проведении торгов принято постановлением Администрации сельского поселения… </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1</w:t>
            </w:r>
          </w:p>
        </w:tc>
        <w:tc>
          <w:tcPr>
            <w:tcW w:w="1950" w:type="dxa"/>
            <w:vAlign w:val="center"/>
          </w:tcPr>
          <w:p w:rsidR="00B27219" w:rsidRPr="0086358B" w:rsidRDefault="00B27219" w:rsidP="009D7BE5">
            <w:pPr>
              <w:jc w:val="right"/>
              <w:rPr>
                <w:sz w:val="20"/>
                <w:szCs w:val="20"/>
              </w:rPr>
            </w:pPr>
            <w:r w:rsidRPr="0086358B">
              <w:rPr>
                <w:sz w:val="20"/>
                <w:szCs w:val="20"/>
              </w:rPr>
              <w:t>02:16:060904:54</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r w:rsidRPr="0086358B">
              <w:rPr>
                <w:sz w:val="20"/>
                <w:szCs w:val="20"/>
              </w:rPr>
              <w:t>с/с Килимовский, с.Килимово</w:t>
            </w:r>
          </w:p>
        </w:tc>
        <w:tc>
          <w:tcPr>
            <w:tcW w:w="1080" w:type="dxa"/>
            <w:vAlign w:val="center"/>
          </w:tcPr>
          <w:p w:rsidR="00B27219" w:rsidRPr="0086358B" w:rsidRDefault="00B27219" w:rsidP="009D7BE5">
            <w:pPr>
              <w:jc w:val="center"/>
              <w:rPr>
                <w:sz w:val="20"/>
                <w:szCs w:val="20"/>
              </w:rPr>
            </w:pPr>
            <w:r w:rsidRPr="0086358B">
              <w:rPr>
                <w:sz w:val="20"/>
                <w:szCs w:val="20"/>
              </w:rPr>
              <w:t>645091</w:t>
            </w:r>
          </w:p>
        </w:tc>
        <w:tc>
          <w:tcPr>
            <w:tcW w:w="1980" w:type="dxa"/>
            <w:vAlign w:val="center"/>
          </w:tcPr>
          <w:p w:rsidR="00B27219" w:rsidRPr="0086358B" w:rsidRDefault="00B27219" w:rsidP="009D7BE5">
            <w:pPr>
              <w:jc w:val="center"/>
              <w:rPr>
                <w:sz w:val="20"/>
                <w:szCs w:val="20"/>
              </w:rPr>
            </w:pPr>
            <w:r>
              <w:rPr>
                <w:sz w:val="20"/>
                <w:szCs w:val="20"/>
              </w:rPr>
              <w:t>Земли сельскохозяйствен-ного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Pr="0078140D" w:rsidRDefault="00B27219" w:rsidP="009D7BE5">
            <w:pPr>
              <w:jc w:val="center"/>
              <w:rPr>
                <w:sz w:val="20"/>
                <w:szCs w:val="20"/>
              </w:rPr>
            </w:pPr>
            <w:r>
              <w:rPr>
                <w:sz w:val="20"/>
                <w:szCs w:val="20"/>
              </w:rPr>
              <w:t>17400,00</w:t>
            </w:r>
          </w:p>
        </w:tc>
        <w:tc>
          <w:tcPr>
            <w:tcW w:w="1260" w:type="dxa"/>
            <w:vAlign w:val="center"/>
          </w:tcPr>
          <w:p w:rsidR="00B27219" w:rsidRPr="0078140D" w:rsidRDefault="00B27219" w:rsidP="009D7BE5">
            <w:pPr>
              <w:jc w:val="center"/>
              <w:rPr>
                <w:sz w:val="20"/>
                <w:szCs w:val="20"/>
              </w:rPr>
            </w:pPr>
            <w:r>
              <w:rPr>
                <w:sz w:val="20"/>
                <w:szCs w:val="20"/>
              </w:rPr>
              <w:t>522,00</w:t>
            </w:r>
          </w:p>
        </w:tc>
        <w:tc>
          <w:tcPr>
            <w:tcW w:w="1620" w:type="dxa"/>
            <w:vAlign w:val="center"/>
          </w:tcPr>
          <w:p w:rsidR="00B27219" w:rsidRPr="0078140D" w:rsidRDefault="00B27219" w:rsidP="009D7BE5">
            <w:pPr>
              <w:jc w:val="center"/>
              <w:rPr>
                <w:sz w:val="20"/>
                <w:szCs w:val="20"/>
              </w:rPr>
            </w:pPr>
            <w:r>
              <w:rPr>
                <w:sz w:val="20"/>
                <w:szCs w:val="20"/>
              </w:rPr>
              <w:t>3480,00</w:t>
            </w:r>
          </w:p>
        </w:tc>
        <w:tc>
          <w:tcPr>
            <w:tcW w:w="1728" w:type="dxa"/>
          </w:tcPr>
          <w:p w:rsidR="00B27219" w:rsidRPr="009D7BE5" w:rsidRDefault="00B27219" w:rsidP="009D7BE5">
            <w:pPr>
              <w:jc w:val="center"/>
              <w:rPr>
                <w:sz w:val="20"/>
                <w:szCs w:val="20"/>
              </w:rPr>
            </w:pPr>
            <w:r w:rsidRPr="009D7BE5">
              <w:rPr>
                <w:sz w:val="20"/>
                <w:szCs w:val="20"/>
              </w:rPr>
              <w:t>Килимовский сельсовет МР Буздякский ра</w:t>
            </w:r>
            <w:r>
              <w:rPr>
                <w:sz w:val="20"/>
                <w:szCs w:val="20"/>
              </w:rPr>
              <w:t>йон РБ  №52 от 20.12.2016г.</w:t>
            </w:r>
          </w:p>
        </w:tc>
      </w:tr>
      <w:tr w:rsidR="00B27219" w:rsidRPr="0078140D" w:rsidTr="009D7BE5">
        <w:trPr>
          <w:trHeight w:val="900"/>
        </w:trPr>
        <w:tc>
          <w:tcPr>
            <w:tcW w:w="750" w:type="dxa"/>
            <w:vAlign w:val="center"/>
          </w:tcPr>
          <w:p w:rsidR="00B27219" w:rsidRPr="0086358B" w:rsidRDefault="00B27219" w:rsidP="009D7BE5">
            <w:pPr>
              <w:jc w:val="center"/>
              <w:rPr>
                <w:sz w:val="20"/>
                <w:szCs w:val="20"/>
              </w:rPr>
            </w:pPr>
            <w:r w:rsidRPr="0086358B">
              <w:rPr>
                <w:sz w:val="20"/>
                <w:szCs w:val="20"/>
              </w:rPr>
              <w:t>2</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02:16:000000:2881</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r w:rsidRPr="0086358B">
              <w:rPr>
                <w:sz w:val="20"/>
                <w:szCs w:val="20"/>
              </w:rPr>
              <w:t>с/с Канлы-Туркеевский, на юго-западе д.Клятаяк</w:t>
            </w:r>
          </w:p>
        </w:tc>
        <w:tc>
          <w:tcPr>
            <w:tcW w:w="1080" w:type="dxa"/>
            <w:vAlign w:val="center"/>
          </w:tcPr>
          <w:p w:rsidR="00B27219" w:rsidRPr="0086358B" w:rsidRDefault="00B27219" w:rsidP="009D7BE5">
            <w:pPr>
              <w:jc w:val="center"/>
              <w:rPr>
                <w:sz w:val="20"/>
                <w:szCs w:val="20"/>
              </w:rPr>
            </w:pPr>
            <w:r w:rsidRPr="0086358B">
              <w:rPr>
                <w:sz w:val="20"/>
                <w:szCs w:val="20"/>
              </w:rPr>
              <w:t>228409</w:t>
            </w:r>
          </w:p>
        </w:tc>
        <w:tc>
          <w:tcPr>
            <w:tcW w:w="1980" w:type="dxa"/>
          </w:tcPr>
          <w:p w:rsidR="00B27219" w:rsidRPr="00251B1A" w:rsidRDefault="00B27219" w:rsidP="009D7BE5">
            <w:pPr>
              <w:rPr>
                <w:sz w:val="20"/>
                <w:szCs w:val="20"/>
              </w:rPr>
            </w:pPr>
            <w:r w:rsidRPr="00251B1A">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7000,00</w:t>
            </w:r>
          </w:p>
        </w:tc>
        <w:tc>
          <w:tcPr>
            <w:tcW w:w="1260" w:type="dxa"/>
            <w:vAlign w:val="center"/>
          </w:tcPr>
          <w:p w:rsidR="00B27219" w:rsidRDefault="00B27219" w:rsidP="009D7BE5">
            <w:pPr>
              <w:jc w:val="center"/>
              <w:rPr>
                <w:sz w:val="20"/>
                <w:szCs w:val="20"/>
              </w:rPr>
            </w:pPr>
            <w:r>
              <w:rPr>
                <w:sz w:val="20"/>
                <w:szCs w:val="20"/>
              </w:rPr>
              <w:t>210,00</w:t>
            </w:r>
          </w:p>
        </w:tc>
        <w:tc>
          <w:tcPr>
            <w:tcW w:w="1620" w:type="dxa"/>
            <w:vAlign w:val="center"/>
          </w:tcPr>
          <w:p w:rsidR="00B27219" w:rsidRDefault="00B27219" w:rsidP="009D7BE5">
            <w:pPr>
              <w:jc w:val="center"/>
              <w:rPr>
                <w:sz w:val="20"/>
                <w:szCs w:val="20"/>
              </w:rPr>
            </w:pPr>
            <w:r>
              <w:rPr>
                <w:sz w:val="20"/>
                <w:szCs w:val="20"/>
              </w:rPr>
              <w:t>1400,00</w:t>
            </w:r>
          </w:p>
        </w:tc>
        <w:tc>
          <w:tcPr>
            <w:tcW w:w="1728" w:type="dxa"/>
          </w:tcPr>
          <w:p w:rsidR="00B27219" w:rsidRPr="009D7BE5" w:rsidRDefault="00B27219" w:rsidP="009D7BE5">
            <w:pPr>
              <w:jc w:val="center"/>
              <w:rPr>
                <w:sz w:val="20"/>
                <w:szCs w:val="20"/>
              </w:rPr>
            </w:pPr>
            <w:r>
              <w:rPr>
                <w:sz w:val="20"/>
                <w:szCs w:val="20"/>
              </w:rPr>
              <w:t>Канлы-Туркеевский сельсовет МР Буздякский  район РБ №89 от 14.12.2016г.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3</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02:16:000000:2882</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r w:rsidRPr="0086358B">
              <w:rPr>
                <w:sz w:val="20"/>
                <w:szCs w:val="20"/>
              </w:rPr>
              <w:t>с/с Канлы-Туркеевский</w:t>
            </w:r>
          </w:p>
        </w:tc>
        <w:tc>
          <w:tcPr>
            <w:tcW w:w="1080" w:type="dxa"/>
            <w:vAlign w:val="center"/>
          </w:tcPr>
          <w:p w:rsidR="00B27219" w:rsidRPr="0086358B" w:rsidRDefault="00B27219" w:rsidP="009D7BE5">
            <w:pPr>
              <w:jc w:val="center"/>
              <w:rPr>
                <w:sz w:val="20"/>
                <w:szCs w:val="20"/>
              </w:rPr>
            </w:pPr>
            <w:r w:rsidRPr="0086358B">
              <w:rPr>
                <w:sz w:val="20"/>
                <w:szCs w:val="20"/>
              </w:rPr>
              <w:t>840612</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22600,00</w:t>
            </w:r>
          </w:p>
        </w:tc>
        <w:tc>
          <w:tcPr>
            <w:tcW w:w="1260" w:type="dxa"/>
            <w:vAlign w:val="center"/>
          </w:tcPr>
          <w:p w:rsidR="00B27219" w:rsidRDefault="00B27219" w:rsidP="009D7BE5">
            <w:pPr>
              <w:jc w:val="center"/>
              <w:rPr>
                <w:sz w:val="20"/>
                <w:szCs w:val="20"/>
              </w:rPr>
            </w:pPr>
            <w:r>
              <w:rPr>
                <w:sz w:val="20"/>
                <w:szCs w:val="20"/>
              </w:rPr>
              <w:t>678,00</w:t>
            </w:r>
          </w:p>
        </w:tc>
        <w:tc>
          <w:tcPr>
            <w:tcW w:w="1620" w:type="dxa"/>
            <w:vAlign w:val="center"/>
          </w:tcPr>
          <w:p w:rsidR="00B27219" w:rsidRDefault="00B27219" w:rsidP="009D7BE5">
            <w:pPr>
              <w:jc w:val="center"/>
              <w:rPr>
                <w:sz w:val="20"/>
                <w:szCs w:val="20"/>
              </w:rPr>
            </w:pPr>
            <w:r>
              <w:rPr>
                <w:sz w:val="20"/>
                <w:szCs w:val="20"/>
              </w:rPr>
              <w:t>4520,00</w:t>
            </w:r>
          </w:p>
        </w:tc>
        <w:tc>
          <w:tcPr>
            <w:tcW w:w="1728" w:type="dxa"/>
          </w:tcPr>
          <w:p w:rsidR="00B27219" w:rsidRPr="009733C1" w:rsidRDefault="00B27219" w:rsidP="002F5875">
            <w:pPr>
              <w:rPr>
                <w:sz w:val="20"/>
                <w:szCs w:val="20"/>
              </w:rPr>
            </w:pPr>
            <w:r>
              <w:rPr>
                <w:sz w:val="20"/>
                <w:szCs w:val="20"/>
              </w:rPr>
              <w:t>Канлы-Туркеевский сельсовет МР Буздякский  район РБ №89 от 14.12.2016г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4</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02:16:000000:2183</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rPr>
                <w:sz w:val="20"/>
                <w:szCs w:val="20"/>
              </w:rPr>
            </w:pPr>
          </w:p>
        </w:tc>
        <w:tc>
          <w:tcPr>
            <w:tcW w:w="1080" w:type="dxa"/>
            <w:vAlign w:val="center"/>
          </w:tcPr>
          <w:p w:rsidR="00B27219" w:rsidRPr="0086358B" w:rsidRDefault="00B27219" w:rsidP="009D7BE5">
            <w:pPr>
              <w:jc w:val="center"/>
              <w:rPr>
                <w:sz w:val="20"/>
                <w:szCs w:val="20"/>
              </w:rPr>
            </w:pPr>
            <w:r w:rsidRPr="0086358B">
              <w:rPr>
                <w:sz w:val="20"/>
                <w:szCs w:val="20"/>
              </w:rPr>
              <w:t>1737807</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Для сельскохозяй</w:t>
            </w:r>
            <w:r>
              <w:rPr>
                <w:sz w:val="20"/>
                <w:szCs w:val="20"/>
              </w:rPr>
              <w:t>-</w:t>
            </w:r>
            <w:r w:rsidRPr="0086358B">
              <w:rPr>
                <w:sz w:val="20"/>
                <w:szCs w:val="20"/>
              </w:rPr>
              <w:t>ственного производства</w:t>
            </w:r>
          </w:p>
        </w:tc>
        <w:tc>
          <w:tcPr>
            <w:tcW w:w="1080" w:type="dxa"/>
            <w:vAlign w:val="center"/>
          </w:tcPr>
          <w:p w:rsidR="00B27219" w:rsidRDefault="00B27219" w:rsidP="009D7BE5">
            <w:pPr>
              <w:jc w:val="center"/>
              <w:rPr>
                <w:sz w:val="20"/>
                <w:szCs w:val="20"/>
              </w:rPr>
            </w:pPr>
            <w:r>
              <w:rPr>
                <w:sz w:val="20"/>
                <w:szCs w:val="20"/>
              </w:rPr>
              <w:t>44700,00</w:t>
            </w:r>
          </w:p>
        </w:tc>
        <w:tc>
          <w:tcPr>
            <w:tcW w:w="1260" w:type="dxa"/>
            <w:vAlign w:val="center"/>
          </w:tcPr>
          <w:p w:rsidR="00B27219" w:rsidRDefault="00B27219" w:rsidP="009D7BE5">
            <w:pPr>
              <w:jc w:val="center"/>
              <w:rPr>
                <w:sz w:val="20"/>
                <w:szCs w:val="20"/>
              </w:rPr>
            </w:pPr>
            <w:r>
              <w:rPr>
                <w:sz w:val="20"/>
                <w:szCs w:val="20"/>
              </w:rPr>
              <w:t>1341,00</w:t>
            </w:r>
          </w:p>
        </w:tc>
        <w:tc>
          <w:tcPr>
            <w:tcW w:w="1620" w:type="dxa"/>
            <w:vAlign w:val="center"/>
          </w:tcPr>
          <w:p w:rsidR="00B27219" w:rsidRDefault="00B27219" w:rsidP="009D7BE5">
            <w:pPr>
              <w:jc w:val="center"/>
              <w:rPr>
                <w:sz w:val="20"/>
                <w:szCs w:val="20"/>
              </w:rPr>
            </w:pPr>
            <w:r>
              <w:rPr>
                <w:sz w:val="20"/>
                <w:szCs w:val="20"/>
              </w:rPr>
              <w:t>8940,00</w:t>
            </w:r>
          </w:p>
        </w:tc>
        <w:tc>
          <w:tcPr>
            <w:tcW w:w="1728" w:type="dxa"/>
          </w:tcPr>
          <w:p w:rsidR="00B27219" w:rsidRPr="009733C1" w:rsidRDefault="00B27219" w:rsidP="002F5875">
            <w:pPr>
              <w:rPr>
                <w:sz w:val="20"/>
                <w:szCs w:val="20"/>
              </w:rPr>
            </w:pPr>
            <w:r>
              <w:rPr>
                <w:sz w:val="20"/>
                <w:szCs w:val="20"/>
              </w:rPr>
              <w:t>Канлы-Туркеевский сельсовет МР Буздякский  район РБ №89 от 14.12.2016г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t>5</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02:16:110804:59</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jc w:val="center"/>
              <w:rPr>
                <w:sz w:val="20"/>
                <w:szCs w:val="20"/>
              </w:rPr>
            </w:pPr>
            <w:r w:rsidRPr="0086358B">
              <w:rPr>
                <w:sz w:val="20"/>
                <w:szCs w:val="20"/>
              </w:rPr>
              <w:t xml:space="preserve"> с/с Арслановский, с.Арсланово</w:t>
            </w:r>
          </w:p>
        </w:tc>
        <w:tc>
          <w:tcPr>
            <w:tcW w:w="1080" w:type="dxa"/>
            <w:vAlign w:val="center"/>
          </w:tcPr>
          <w:p w:rsidR="00B27219" w:rsidRPr="0086358B" w:rsidRDefault="00B27219" w:rsidP="009D7BE5">
            <w:pPr>
              <w:jc w:val="center"/>
              <w:rPr>
                <w:sz w:val="20"/>
                <w:szCs w:val="20"/>
              </w:rPr>
            </w:pPr>
            <w:r w:rsidRPr="0086358B">
              <w:rPr>
                <w:sz w:val="20"/>
                <w:szCs w:val="20"/>
              </w:rPr>
              <w:t>246476</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7500,00</w:t>
            </w:r>
          </w:p>
        </w:tc>
        <w:tc>
          <w:tcPr>
            <w:tcW w:w="1260" w:type="dxa"/>
            <w:vAlign w:val="center"/>
          </w:tcPr>
          <w:p w:rsidR="00B27219" w:rsidRDefault="00B27219" w:rsidP="009D7BE5">
            <w:pPr>
              <w:jc w:val="center"/>
              <w:rPr>
                <w:sz w:val="20"/>
                <w:szCs w:val="20"/>
              </w:rPr>
            </w:pPr>
            <w:r>
              <w:rPr>
                <w:sz w:val="20"/>
                <w:szCs w:val="20"/>
              </w:rPr>
              <w:t>225,00</w:t>
            </w:r>
          </w:p>
        </w:tc>
        <w:tc>
          <w:tcPr>
            <w:tcW w:w="1620" w:type="dxa"/>
            <w:vAlign w:val="center"/>
          </w:tcPr>
          <w:p w:rsidR="00B27219" w:rsidRDefault="00B27219" w:rsidP="009D7BE5">
            <w:pPr>
              <w:jc w:val="center"/>
              <w:rPr>
                <w:sz w:val="20"/>
                <w:szCs w:val="20"/>
              </w:rPr>
            </w:pPr>
            <w:r>
              <w:rPr>
                <w:sz w:val="20"/>
                <w:szCs w:val="20"/>
              </w:rPr>
              <w:t>1500,00</w:t>
            </w:r>
          </w:p>
        </w:tc>
        <w:tc>
          <w:tcPr>
            <w:tcW w:w="1728" w:type="dxa"/>
          </w:tcPr>
          <w:p w:rsidR="00B27219" w:rsidRPr="009D7BE5" w:rsidRDefault="00B27219" w:rsidP="009D7BE5">
            <w:pPr>
              <w:jc w:val="center"/>
              <w:rPr>
                <w:sz w:val="20"/>
                <w:szCs w:val="20"/>
              </w:rPr>
            </w:pPr>
            <w:r>
              <w:rPr>
                <w:sz w:val="20"/>
                <w:szCs w:val="20"/>
              </w:rPr>
              <w:t xml:space="preserve">Арслановский сельсовет Муниципального района  Буздякский </w:t>
            </w:r>
            <w:r>
              <w:rPr>
                <w:sz w:val="20"/>
                <w:szCs w:val="20"/>
              </w:rPr>
              <w:lastRenderedPageBreak/>
              <w:t>район №105 от 12.12.2016г.</w:t>
            </w:r>
          </w:p>
        </w:tc>
      </w:tr>
      <w:tr w:rsidR="00B27219" w:rsidRPr="0078140D" w:rsidTr="009D7BE5">
        <w:trPr>
          <w:trHeight w:val="510"/>
        </w:trPr>
        <w:tc>
          <w:tcPr>
            <w:tcW w:w="750" w:type="dxa"/>
            <w:vAlign w:val="center"/>
          </w:tcPr>
          <w:p w:rsidR="00B27219" w:rsidRPr="0086358B" w:rsidRDefault="00B27219" w:rsidP="009D7BE5">
            <w:pPr>
              <w:jc w:val="center"/>
              <w:rPr>
                <w:sz w:val="20"/>
                <w:szCs w:val="20"/>
              </w:rPr>
            </w:pPr>
            <w:r w:rsidRPr="0086358B">
              <w:rPr>
                <w:sz w:val="20"/>
                <w:szCs w:val="20"/>
              </w:rPr>
              <w:lastRenderedPageBreak/>
              <w:t>6</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02:16:110804:58</w:t>
            </w:r>
          </w:p>
        </w:tc>
        <w:tc>
          <w:tcPr>
            <w:tcW w:w="2340" w:type="dxa"/>
            <w:vAlign w:val="center"/>
          </w:tcPr>
          <w:p w:rsidR="00B27219" w:rsidRPr="0086358B" w:rsidRDefault="00B27219" w:rsidP="009D7BE5">
            <w:pPr>
              <w:jc w:val="center"/>
              <w:rPr>
                <w:sz w:val="20"/>
                <w:szCs w:val="20"/>
              </w:rPr>
            </w:pPr>
            <w:r w:rsidRPr="0086358B">
              <w:rPr>
                <w:sz w:val="20"/>
                <w:szCs w:val="20"/>
              </w:rPr>
              <w:t>Буздякский район,</w:t>
            </w:r>
          </w:p>
          <w:p w:rsidR="00B27219" w:rsidRPr="0086358B" w:rsidRDefault="00B27219" w:rsidP="009D7BE5">
            <w:pPr>
              <w:jc w:val="center"/>
              <w:rPr>
                <w:sz w:val="20"/>
                <w:szCs w:val="20"/>
              </w:rPr>
            </w:pPr>
            <w:r w:rsidRPr="0086358B">
              <w:rPr>
                <w:sz w:val="20"/>
                <w:szCs w:val="20"/>
              </w:rPr>
              <w:t xml:space="preserve"> с/с Арслановский, с.Арсланово</w:t>
            </w:r>
          </w:p>
        </w:tc>
        <w:tc>
          <w:tcPr>
            <w:tcW w:w="1080" w:type="dxa"/>
            <w:vAlign w:val="center"/>
          </w:tcPr>
          <w:p w:rsidR="00B27219" w:rsidRPr="0086358B" w:rsidRDefault="00B27219" w:rsidP="009D7BE5">
            <w:pPr>
              <w:jc w:val="center"/>
              <w:rPr>
                <w:sz w:val="20"/>
                <w:szCs w:val="20"/>
              </w:rPr>
            </w:pPr>
            <w:r w:rsidRPr="0086358B">
              <w:rPr>
                <w:sz w:val="20"/>
                <w:szCs w:val="20"/>
              </w:rPr>
              <w:t>138582</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jc w:val="center"/>
              <w:rPr>
                <w:sz w:val="20"/>
                <w:szCs w:val="20"/>
              </w:rPr>
            </w:pPr>
            <w:r w:rsidRPr="0086358B">
              <w:rPr>
                <w:sz w:val="20"/>
                <w:szCs w:val="20"/>
              </w:rPr>
              <w:t>Растениеводство</w:t>
            </w:r>
          </w:p>
        </w:tc>
        <w:tc>
          <w:tcPr>
            <w:tcW w:w="1080" w:type="dxa"/>
            <w:vAlign w:val="center"/>
          </w:tcPr>
          <w:p w:rsidR="00B27219" w:rsidRDefault="00B27219" w:rsidP="009D7BE5">
            <w:pPr>
              <w:jc w:val="center"/>
              <w:rPr>
                <w:sz w:val="20"/>
                <w:szCs w:val="20"/>
              </w:rPr>
            </w:pPr>
            <w:r>
              <w:rPr>
                <w:sz w:val="20"/>
                <w:szCs w:val="20"/>
              </w:rPr>
              <w:t>4200,00</w:t>
            </w:r>
          </w:p>
        </w:tc>
        <w:tc>
          <w:tcPr>
            <w:tcW w:w="1260" w:type="dxa"/>
            <w:vAlign w:val="center"/>
          </w:tcPr>
          <w:p w:rsidR="00B27219" w:rsidRDefault="00B27219" w:rsidP="009D7BE5">
            <w:pPr>
              <w:jc w:val="center"/>
              <w:rPr>
                <w:sz w:val="20"/>
                <w:szCs w:val="20"/>
              </w:rPr>
            </w:pPr>
            <w:r>
              <w:rPr>
                <w:sz w:val="20"/>
                <w:szCs w:val="20"/>
              </w:rPr>
              <w:t>126,00</w:t>
            </w:r>
          </w:p>
        </w:tc>
        <w:tc>
          <w:tcPr>
            <w:tcW w:w="1620" w:type="dxa"/>
            <w:vAlign w:val="center"/>
          </w:tcPr>
          <w:p w:rsidR="00B27219" w:rsidRDefault="00B27219" w:rsidP="009D7BE5">
            <w:pPr>
              <w:jc w:val="center"/>
              <w:rPr>
                <w:sz w:val="20"/>
                <w:szCs w:val="20"/>
              </w:rPr>
            </w:pPr>
            <w:r>
              <w:rPr>
                <w:sz w:val="20"/>
                <w:szCs w:val="20"/>
              </w:rPr>
              <w:t>840,00</w:t>
            </w:r>
          </w:p>
        </w:tc>
        <w:tc>
          <w:tcPr>
            <w:tcW w:w="1728" w:type="dxa"/>
          </w:tcPr>
          <w:p w:rsidR="00B27219" w:rsidRPr="009D7BE5" w:rsidRDefault="00B27219" w:rsidP="009D7BE5">
            <w:pPr>
              <w:jc w:val="center"/>
              <w:rPr>
                <w:sz w:val="20"/>
                <w:szCs w:val="20"/>
              </w:rPr>
            </w:pPr>
            <w:r>
              <w:rPr>
                <w:sz w:val="20"/>
                <w:szCs w:val="20"/>
              </w:rPr>
              <w:t>Арслановский сельсовет Муниципального района  Буздякский район №105 от 12.12.2016г.</w:t>
            </w:r>
          </w:p>
        </w:tc>
      </w:tr>
      <w:tr w:rsidR="00B27219" w:rsidRPr="0078140D" w:rsidTr="009D7BE5">
        <w:trPr>
          <w:trHeight w:val="510"/>
        </w:trPr>
        <w:tc>
          <w:tcPr>
            <w:tcW w:w="750" w:type="dxa"/>
            <w:vAlign w:val="center"/>
          </w:tcPr>
          <w:p w:rsidR="00B27219" w:rsidRPr="0086358B" w:rsidRDefault="00B27219" w:rsidP="009D7BE5">
            <w:pPr>
              <w:ind w:left="-343" w:firstLine="72"/>
              <w:jc w:val="center"/>
              <w:rPr>
                <w:sz w:val="20"/>
                <w:szCs w:val="20"/>
              </w:rPr>
            </w:pPr>
            <w:r w:rsidRPr="0086358B">
              <w:rPr>
                <w:sz w:val="20"/>
                <w:szCs w:val="20"/>
              </w:rPr>
              <w:t>7</w:t>
            </w:r>
          </w:p>
        </w:tc>
        <w:tc>
          <w:tcPr>
            <w:tcW w:w="1950" w:type="dxa"/>
            <w:vAlign w:val="center"/>
          </w:tcPr>
          <w:p w:rsidR="00B27219" w:rsidRPr="0086358B" w:rsidRDefault="00B27219" w:rsidP="009D7BE5">
            <w:pPr>
              <w:ind w:left="-343" w:firstLine="72"/>
              <w:jc w:val="right"/>
              <w:rPr>
                <w:sz w:val="20"/>
                <w:szCs w:val="20"/>
              </w:rPr>
            </w:pPr>
            <w:r w:rsidRPr="0086358B">
              <w:rPr>
                <w:sz w:val="20"/>
                <w:szCs w:val="20"/>
              </w:rPr>
              <w:t>02:16:151205:2</w:t>
            </w:r>
          </w:p>
        </w:tc>
        <w:tc>
          <w:tcPr>
            <w:tcW w:w="2340" w:type="dxa"/>
            <w:vAlign w:val="center"/>
          </w:tcPr>
          <w:p w:rsidR="00B27219" w:rsidRPr="0086358B" w:rsidRDefault="00B27219" w:rsidP="009D7BE5">
            <w:pPr>
              <w:ind w:left="-343" w:firstLine="72"/>
              <w:jc w:val="center"/>
              <w:rPr>
                <w:sz w:val="20"/>
                <w:szCs w:val="20"/>
              </w:rPr>
            </w:pPr>
            <w:r w:rsidRPr="0086358B">
              <w:rPr>
                <w:sz w:val="20"/>
                <w:szCs w:val="20"/>
              </w:rPr>
              <w:t xml:space="preserve">Буздякский район, </w:t>
            </w:r>
          </w:p>
          <w:p w:rsidR="00B27219" w:rsidRPr="0086358B" w:rsidRDefault="00B27219" w:rsidP="009D7BE5">
            <w:pPr>
              <w:ind w:left="-343" w:firstLine="72"/>
              <w:jc w:val="center"/>
              <w:rPr>
                <w:sz w:val="20"/>
                <w:szCs w:val="20"/>
              </w:rPr>
            </w:pPr>
            <w:r w:rsidRPr="0086358B">
              <w:rPr>
                <w:sz w:val="20"/>
                <w:szCs w:val="20"/>
              </w:rPr>
              <w:t>с/с Уртакульский</w:t>
            </w:r>
          </w:p>
        </w:tc>
        <w:tc>
          <w:tcPr>
            <w:tcW w:w="1080" w:type="dxa"/>
            <w:vAlign w:val="center"/>
          </w:tcPr>
          <w:p w:rsidR="00B27219" w:rsidRPr="0086358B" w:rsidRDefault="00B27219" w:rsidP="009D7BE5">
            <w:pPr>
              <w:ind w:left="-343" w:firstLine="72"/>
              <w:jc w:val="center"/>
              <w:rPr>
                <w:sz w:val="20"/>
                <w:szCs w:val="20"/>
              </w:rPr>
            </w:pPr>
            <w:r w:rsidRPr="0086358B">
              <w:rPr>
                <w:sz w:val="20"/>
                <w:szCs w:val="20"/>
              </w:rPr>
              <w:t>1100000</w:t>
            </w:r>
          </w:p>
        </w:tc>
        <w:tc>
          <w:tcPr>
            <w:tcW w:w="1980" w:type="dxa"/>
          </w:tcPr>
          <w:p w:rsidR="00B27219" w:rsidRPr="00EE68B6" w:rsidRDefault="00B27219" w:rsidP="009D7BE5">
            <w:pPr>
              <w:rPr>
                <w:sz w:val="20"/>
                <w:szCs w:val="20"/>
              </w:rPr>
            </w:pPr>
            <w:r w:rsidRPr="00EE68B6">
              <w:rPr>
                <w:sz w:val="20"/>
                <w:szCs w:val="20"/>
              </w:rPr>
              <w:t>Земли сельскохозяйствен</w:t>
            </w:r>
            <w:r>
              <w:rPr>
                <w:sz w:val="20"/>
                <w:szCs w:val="20"/>
              </w:rPr>
              <w:t>-ного назначения</w:t>
            </w:r>
          </w:p>
        </w:tc>
        <w:tc>
          <w:tcPr>
            <w:tcW w:w="1800" w:type="dxa"/>
            <w:vAlign w:val="center"/>
          </w:tcPr>
          <w:p w:rsidR="00B27219" w:rsidRPr="0086358B" w:rsidRDefault="00B27219" w:rsidP="009D7BE5">
            <w:pPr>
              <w:ind w:left="-343" w:firstLine="72"/>
              <w:jc w:val="center"/>
              <w:rPr>
                <w:sz w:val="20"/>
                <w:szCs w:val="20"/>
              </w:rPr>
            </w:pPr>
            <w:r w:rsidRPr="0086358B">
              <w:rPr>
                <w:sz w:val="20"/>
                <w:szCs w:val="20"/>
              </w:rPr>
              <w:t>Для ведения  крестьянского (фермерского) хозяйства</w:t>
            </w:r>
          </w:p>
        </w:tc>
        <w:tc>
          <w:tcPr>
            <w:tcW w:w="1080" w:type="dxa"/>
            <w:vAlign w:val="center"/>
          </w:tcPr>
          <w:p w:rsidR="00B27219" w:rsidRDefault="00B27219" w:rsidP="009D7BE5">
            <w:pPr>
              <w:jc w:val="center"/>
              <w:rPr>
                <w:sz w:val="20"/>
                <w:szCs w:val="20"/>
              </w:rPr>
            </w:pPr>
            <w:r>
              <w:rPr>
                <w:sz w:val="20"/>
                <w:szCs w:val="20"/>
              </w:rPr>
              <w:t>28300,00</w:t>
            </w:r>
          </w:p>
        </w:tc>
        <w:tc>
          <w:tcPr>
            <w:tcW w:w="1260" w:type="dxa"/>
            <w:vAlign w:val="center"/>
          </w:tcPr>
          <w:p w:rsidR="00B27219" w:rsidRDefault="00B27219" w:rsidP="009D7BE5">
            <w:pPr>
              <w:jc w:val="center"/>
              <w:rPr>
                <w:sz w:val="20"/>
                <w:szCs w:val="20"/>
              </w:rPr>
            </w:pPr>
            <w:r>
              <w:rPr>
                <w:sz w:val="20"/>
                <w:szCs w:val="20"/>
              </w:rPr>
              <w:t>849,00</w:t>
            </w:r>
          </w:p>
        </w:tc>
        <w:tc>
          <w:tcPr>
            <w:tcW w:w="1620" w:type="dxa"/>
            <w:vAlign w:val="center"/>
          </w:tcPr>
          <w:p w:rsidR="00B27219" w:rsidRDefault="00B27219" w:rsidP="009D7BE5">
            <w:pPr>
              <w:jc w:val="center"/>
              <w:rPr>
                <w:sz w:val="20"/>
                <w:szCs w:val="20"/>
              </w:rPr>
            </w:pPr>
            <w:r>
              <w:rPr>
                <w:sz w:val="20"/>
                <w:szCs w:val="20"/>
              </w:rPr>
              <w:t>5660,00</w:t>
            </w:r>
          </w:p>
        </w:tc>
        <w:tc>
          <w:tcPr>
            <w:tcW w:w="1728" w:type="dxa"/>
          </w:tcPr>
          <w:p w:rsidR="00B27219" w:rsidRPr="009D7BE5" w:rsidRDefault="00B27219" w:rsidP="009D7BE5">
            <w:pPr>
              <w:jc w:val="center"/>
              <w:rPr>
                <w:sz w:val="20"/>
                <w:szCs w:val="20"/>
              </w:rPr>
            </w:pPr>
            <w:r>
              <w:rPr>
                <w:sz w:val="20"/>
                <w:szCs w:val="20"/>
              </w:rPr>
              <w:t>Уртакульский сельсовет Муниципального района  Буздякский район №92 от 12.12.2016г.</w:t>
            </w:r>
          </w:p>
        </w:tc>
      </w:tr>
    </w:tbl>
    <w:p w:rsidR="00B27219" w:rsidRDefault="00B27219" w:rsidP="00DD27A2">
      <w:pPr>
        <w:tabs>
          <w:tab w:val="left" w:pos="540"/>
        </w:tabs>
        <w:jc w:val="both"/>
        <w:rPr>
          <w:color w:val="3A3A3A"/>
          <w:sz w:val="20"/>
          <w:szCs w:val="20"/>
        </w:rPr>
      </w:pPr>
    </w:p>
    <w:p w:rsidR="00B27219" w:rsidRDefault="00B27219" w:rsidP="00DD27A2">
      <w:pPr>
        <w:jc w:val="both"/>
        <w:rPr>
          <w:sz w:val="20"/>
          <w:szCs w:val="20"/>
        </w:rPr>
      </w:pPr>
      <w:r>
        <w:rPr>
          <w:sz w:val="20"/>
          <w:szCs w:val="20"/>
        </w:rPr>
        <w:t xml:space="preserve">      Для участия в аукционе заявители представляют в установленный в извещении о проведении аукциона срок следующие документы:</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2) копии документов, удостоверяющих личность заявителя (для граждан);</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4) документы, подтверждающие внесение задатка.</w:t>
      </w:r>
    </w:p>
    <w:p w:rsidR="00B27219" w:rsidRDefault="00B27219" w:rsidP="00DD27A2">
      <w:pPr>
        <w:pStyle w:val="s1"/>
        <w:ind w:firstLine="0"/>
        <w:rPr>
          <w:rFonts w:ascii="Times New Roman" w:hAnsi="Times New Roman" w:cs="Times New Roman"/>
          <w:sz w:val="20"/>
          <w:szCs w:val="20"/>
        </w:rPr>
      </w:pPr>
      <w:r>
        <w:rPr>
          <w:rFonts w:ascii="Times New Roman" w:hAnsi="Times New Roman" w:cs="Times New Roman"/>
          <w:sz w:val="20"/>
          <w:szCs w:val="20"/>
        </w:rPr>
        <w:t xml:space="preserve">      Представление документов, подтверждающих внесение задатка, признается заключением соглашения о задатке.</w:t>
      </w:r>
    </w:p>
    <w:p w:rsidR="00B27219" w:rsidRDefault="00B27219" w:rsidP="00DD27A2">
      <w:pPr>
        <w:pStyle w:val="ConsPlusNormal"/>
        <w:ind w:firstLine="0"/>
        <w:jc w:val="both"/>
        <w:rPr>
          <w:rFonts w:ascii="Times New Roman" w:hAnsi="Times New Roman" w:cs="Times New Roman"/>
        </w:rPr>
      </w:pPr>
      <w:r>
        <w:rPr>
          <w:rFonts w:ascii="Times New Roman" w:hAnsi="Times New Roman" w:cs="Times New Roman"/>
        </w:rPr>
        <w:t>В случае подачи заявки представителем претендента предъявляется надлежащим образом оформленная доверенность</w:t>
      </w:r>
    </w:p>
    <w:p w:rsidR="00B27219" w:rsidRDefault="00B27219" w:rsidP="00DD27A2">
      <w:pPr>
        <w:pStyle w:val="ConsPlusNormal"/>
        <w:ind w:firstLine="0"/>
        <w:jc w:val="both"/>
        <w:rPr>
          <w:rFonts w:ascii="Times New Roman" w:hAnsi="Times New Roman" w:cs="Times New Roman"/>
        </w:rPr>
      </w:pPr>
      <w:r>
        <w:rPr>
          <w:rFonts w:ascii="Times New Roman" w:hAnsi="Times New Roman" w:cs="Times New Roman"/>
          <w:color w:val="00000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rPr>
        <w:t xml:space="preserve">  Один заявитель имеет право подать только одну заявку на участие в торгах.</w:t>
      </w:r>
    </w:p>
    <w:p w:rsidR="00B27219" w:rsidRPr="0078140D" w:rsidRDefault="00B27219" w:rsidP="00D21D24">
      <w:pPr>
        <w:pStyle w:val="ConsPlusNormal"/>
        <w:ind w:firstLine="540"/>
        <w:jc w:val="both"/>
        <w:rPr>
          <w:rFonts w:ascii="Times New Roman" w:hAnsi="Times New Roman" w:cs="Times New Roman"/>
        </w:rPr>
      </w:pPr>
      <w:r w:rsidRPr="0078140D">
        <w:rPr>
          <w:rFonts w:ascii="Times New Roman" w:hAnsi="Times New Roman" w:cs="Times New Roman"/>
        </w:rPr>
        <w:t>Реквизиты для внесения суммы задатка:</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Получатель: Комитет по управлению собственностью Министерства земельных и имущественных отношений  РБ по Буздякскому району</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ИНН 0216000740, КПП 021601001</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 xml:space="preserve">р/сч 40302810500004000034 в ГРКЦ НБ Респ. Башкортостан Банка России г. Уфа </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БИК 048073001, лицевой счет 05110110310</w:t>
      </w:r>
    </w:p>
    <w:p w:rsidR="00B27219" w:rsidRPr="0078140D" w:rsidRDefault="00B27219" w:rsidP="00D21D24">
      <w:pPr>
        <w:pStyle w:val="ConsPlusNormal"/>
        <w:ind w:firstLine="540"/>
        <w:jc w:val="both"/>
        <w:rPr>
          <w:rFonts w:ascii="Times New Roman" w:hAnsi="Times New Roman" w:cs="Times New Roman"/>
          <w:b/>
        </w:rPr>
      </w:pPr>
      <w:r w:rsidRPr="0078140D">
        <w:rPr>
          <w:rFonts w:ascii="Times New Roman" w:hAnsi="Times New Roman" w:cs="Times New Roman"/>
          <w:b/>
        </w:rPr>
        <w:t>Назначение платежа: задаток за участие в аукционе «</w:t>
      </w:r>
      <w:r>
        <w:rPr>
          <w:rFonts w:ascii="Times New Roman" w:hAnsi="Times New Roman" w:cs="Times New Roman"/>
          <w:b/>
        </w:rPr>
        <w:t>06</w:t>
      </w:r>
      <w:r w:rsidRPr="0078140D">
        <w:rPr>
          <w:rFonts w:ascii="Times New Roman" w:hAnsi="Times New Roman" w:cs="Times New Roman"/>
          <w:b/>
        </w:rPr>
        <w:t xml:space="preserve">» </w:t>
      </w:r>
      <w:r>
        <w:rPr>
          <w:rFonts w:ascii="Times New Roman" w:hAnsi="Times New Roman" w:cs="Times New Roman"/>
          <w:b/>
        </w:rPr>
        <w:t>февраля</w:t>
      </w:r>
      <w:smartTag w:uri="urn:schemas-microsoft-com:office:smarttags" w:element="metricconverter">
        <w:smartTagPr>
          <w:attr w:name="ProductID" w:val="2016 г"/>
        </w:smartTagPr>
        <w:r w:rsidRPr="0078140D">
          <w:rPr>
            <w:rFonts w:ascii="Times New Roman" w:hAnsi="Times New Roman" w:cs="Times New Roman"/>
            <w:b/>
          </w:rPr>
          <w:t>201</w:t>
        </w:r>
        <w:r>
          <w:rPr>
            <w:rFonts w:ascii="Times New Roman" w:hAnsi="Times New Roman" w:cs="Times New Roman"/>
            <w:b/>
          </w:rPr>
          <w:t>6</w:t>
        </w:r>
        <w:r w:rsidRPr="0078140D">
          <w:rPr>
            <w:rFonts w:ascii="Times New Roman" w:hAnsi="Times New Roman" w:cs="Times New Roman"/>
            <w:b/>
          </w:rPr>
          <w:t xml:space="preserve"> г</w:t>
        </w:r>
      </w:smartTag>
      <w:r>
        <w:rPr>
          <w:rFonts w:ascii="Times New Roman" w:hAnsi="Times New Roman" w:cs="Times New Roman"/>
          <w:b/>
        </w:rPr>
        <w:t>. по лоту № ___</w:t>
      </w:r>
      <w:r w:rsidRPr="0078140D">
        <w:rPr>
          <w:rFonts w:ascii="Times New Roman" w:hAnsi="Times New Roman" w:cs="Times New Roman"/>
          <w:b/>
        </w:rPr>
        <w:t>, НДС не облагается.</w:t>
      </w:r>
    </w:p>
    <w:p w:rsidR="00B27219" w:rsidRDefault="00B27219" w:rsidP="00D21D24">
      <w:pPr>
        <w:pStyle w:val="ConsPlusNormal"/>
        <w:ind w:firstLine="540"/>
        <w:jc w:val="both"/>
        <w:rPr>
          <w:rFonts w:ascii="Times New Roman" w:hAnsi="Times New Roman" w:cs="Times New Roman"/>
        </w:rPr>
      </w:pPr>
      <w:r w:rsidRPr="0078140D">
        <w:rPr>
          <w:rFonts w:ascii="Times New Roman" w:hAnsi="Times New Roman" w:cs="Times New Roman"/>
          <w:b/>
        </w:rPr>
        <w:t>Задаток должен поступить на указанный счет не позднее «</w:t>
      </w:r>
      <w:r>
        <w:rPr>
          <w:rFonts w:ascii="Times New Roman" w:hAnsi="Times New Roman" w:cs="Times New Roman"/>
          <w:b/>
        </w:rPr>
        <w:t>30</w:t>
      </w:r>
      <w:r w:rsidRPr="0078140D">
        <w:rPr>
          <w:rFonts w:ascii="Times New Roman" w:hAnsi="Times New Roman" w:cs="Times New Roman"/>
          <w:b/>
        </w:rPr>
        <w:t xml:space="preserve">» </w:t>
      </w:r>
      <w:r>
        <w:rPr>
          <w:rFonts w:ascii="Times New Roman" w:hAnsi="Times New Roman" w:cs="Times New Roman"/>
          <w:b/>
        </w:rPr>
        <w:t>января</w:t>
      </w:r>
      <w:r w:rsidRPr="0078140D">
        <w:rPr>
          <w:rFonts w:ascii="Times New Roman" w:hAnsi="Times New Roman" w:cs="Times New Roman"/>
          <w:b/>
        </w:rPr>
        <w:t xml:space="preserve"> </w:t>
      </w:r>
      <w:smartTag w:uri="urn:schemas-microsoft-com:office:smarttags" w:element="metricconverter">
        <w:smartTagPr>
          <w:attr w:name="ProductID" w:val="2017 г"/>
        </w:smartTagPr>
        <w:r w:rsidRPr="0078140D">
          <w:rPr>
            <w:rFonts w:ascii="Times New Roman" w:hAnsi="Times New Roman" w:cs="Times New Roman"/>
            <w:b/>
          </w:rPr>
          <w:t>201</w:t>
        </w:r>
        <w:r>
          <w:rPr>
            <w:rFonts w:ascii="Times New Roman" w:hAnsi="Times New Roman" w:cs="Times New Roman"/>
            <w:b/>
          </w:rPr>
          <w:t>7</w:t>
        </w:r>
        <w:r w:rsidRPr="0078140D">
          <w:rPr>
            <w:rFonts w:ascii="Times New Roman" w:hAnsi="Times New Roman" w:cs="Times New Roman"/>
            <w:b/>
          </w:rPr>
          <w:t xml:space="preserve"> г</w:t>
        </w:r>
      </w:smartTag>
      <w:r w:rsidRPr="0078140D">
        <w:rPr>
          <w:rFonts w:ascii="Times New Roman" w:hAnsi="Times New Roman" w:cs="Times New Roman"/>
          <w:b/>
        </w:rPr>
        <w:t>.</w:t>
      </w:r>
      <w:r w:rsidRPr="0078140D">
        <w:rPr>
          <w:rFonts w:ascii="Times New Roman" w:hAnsi="Times New Roman" w:cs="Times New Roman"/>
        </w:rPr>
        <w:t xml:space="preserve"> В случае непоступления задатка на указанный счет претендент к участию в аукционе не допускается. Задаток возвращается участникам аукциона, за исключением его победителя, в течение 3-х  рабочих дней с момента подведения итогов аукциона. Внесенный победителем торгов задаток, засчитывается в оплату годового размера арендной платы за земельный участок.</w:t>
      </w:r>
    </w:p>
    <w:p w:rsidR="00B27219" w:rsidRDefault="00B27219" w:rsidP="00F50F3A">
      <w:pPr>
        <w:pStyle w:val="ConsPlusNormal"/>
        <w:ind w:firstLine="540"/>
        <w:jc w:val="both"/>
        <w:rPr>
          <w:rFonts w:ascii="Times New Roman" w:hAnsi="Times New Roman" w:cs="Times New Roman"/>
          <w:b/>
        </w:rPr>
      </w:pPr>
      <w:r w:rsidRPr="0078140D">
        <w:rPr>
          <w:rFonts w:ascii="Times New Roman" w:hAnsi="Times New Roman" w:cs="Times New Roman"/>
          <w:b/>
        </w:rPr>
        <w:t>Дата начала приема заявок - «</w:t>
      </w:r>
      <w:r>
        <w:rPr>
          <w:rFonts w:ascii="Times New Roman" w:hAnsi="Times New Roman" w:cs="Times New Roman"/>
          <w:b/>
        </w:rPr>
        <w:t>29</w:t>
      </w:r>
      <w:r w:rsidRPr="0078140D">
        <w:rPr>
          <w:rFonts w:ascii="Times New Roman" w:hAnsi="Times New Roman" w:cs="Times New Roman"/>
          <w:b/>
        </w:rPr>
        <w:t xml:space="preserve">» </w:t>
      </w:r>
      <w:r>
        <w:rPr>
          <w:rFonts w:ascii="Times New Roman" w:hAnsi="Times New Roman" w:cs="Times New Roman"/>
          <w:b/>
        </w:rPr>
        <w:t>декабря</w:t>
      </w:r>
      <w:r w:rsidRPr="0078140D">
        <w:rPr>
          <w:rFonts w:ascii="Times New Roman" w:hAnsi="Times New Roman" w:cs="Times New Roman"/>
          <w:b/>
        </w:rPr>
        <w:t xml:space="preserve"> </w:t>
      </w:r>
      <w:smartTag w:uri="urn:schemas-microsoft-com:office:smarttags" w:element="metricconverter">
        <w:smartTagPr>
          <w:attr w:name="ProductID" w:val="2016 г"/>
        </w:smartTagPr>
        <w:r w:rsidRPr="0078140D">
          <w:rPr>
            <w:rFonts w:ascii="Times New Roman" w:hAnsi="Times New Roman" w:cs="Times New Roman"/>
            <w:b/>
          </w:rPr>
          <w:t>201</w:t>
        </w:r>
        <w:r>
          <w:rPr>
            <w:rFonts w:ascii="Times New Roman" w:hAnsi="Times New Roman" w:cs="Times New Roman"/>
            <w:b/>
          </w:rPr>
          <w:t>6</w:t>
        </w:r>
        <w:r w:rsidRPr="0078140D">
          <w:rPr>
            <w:rFonts w:ascii="Times New Roman" w:hAnsi="Times New Roman" w:cs="Times New Roman"/>
            <w:b/>
          </w:rPr>
          <w:t xml:space="preserve"> г</w:t>
        </w:r>
      </w:smartTag>
      <w:r w:rsidRPr="0078140D">
        <w:rPr>
          <w:rFonts w:ascii="Times New Roman" w:hAnsi="Times New Roman" w:cs="Times New Roman"/>
          <w:b/>
        </w:rPr>
        <w:t>. с 9 часов 00 минут по местному времени</w:t>
      </w:r>
    </w:p>
    <w:p w:rsidR="00B27219" w:rsidRDefault="00B27219" w:rsidP="00447F8D">
      <w:pPr>
        <w:pStyle w:val="ConsPlusNormal"/>
        <w:ind w:firstLine="0"/>
        <w:jc w:val="both"/>
        <w:rPr>
          <w:rFonts w:ascii="Times New Roman" w:hAnsi="Times New Roman" w:cs="Times New Roman"/>
          <w:b/>
        </w:rPr>
      </w:pPr>
      <w:r>
        <w:rPr>
          <w:rFonts w:ascii="Times New Roman" w:hAnsi="Times New Roman" w:cs="Times New Roman"/>
          <w:b/>
        </w:rPr>
        <w:t xml:space="preserve">           </w:t>
      </w:r>
      <w:r w:rsidRPr="0078140D">
        <w:rPr>
          <w:rFonts w:ascii="Times New Roman" w:hAnsi="Times New Roman" w:cs="Times New Roman"/>
          <w:b/>
        </w:rPr>
        <w:t>Последний день приема заявок – «</w:t>
      </w:r>
      <w:r>
        <w:rPr>
          <w:rFonts w:ascii="Times New Roman" w:hAnsi="Times New Roman" w:cs="Times New Roman"/>
          <w:b/>
        </w:rPr>
        <w:t>30</w:t>
      </w:r>
      <w:r w:rsidRPr="0078140D">
        <w:rPr>
          <w:rFonts w:ascii="Times New Roman" w:hAnsi="Times New Roman" w:cs="Times New Roman"/>
          <w:b/>
        </w:rPr>
        <w:t xml:space="preserve">» </w:t>
      </w:r>
      <w:r>
        <w:rPr>
          <w:rFonts w:ascii="Times New Roman" w:hAnsi="Times New Roman" w:cs="Times New Roman"/>
          <w:b/>
        </w:rPr>
        <w:t>января</w:t>
      </w:r>
      <w:r w:rsidRPr="0078140D">
        <w:rPr>
          <w:rFonts w:ascii="Times New Roman" w:hAnsi="Times New Roman" w:cs="Times New Roman"/>
          <w:b/>
        </w:rPr>
        <w:t xml:space="preserve"> </w:t>
      </w:r>
      <w:smartTag w:uri="urn:schemas-microsoft-com:office:smarttags" w:element="metricconverter">
        <w:smartTagPr>
          <w:attr w:name="ProductID" w:val="2017 г"/>
        </w:smartTagPr>
        <w:r w:rsidRPr="0078140D">
          <w:rPr>
            <w:rFonts w:ascii="Times New Roman" w:hAnsi="Times New Roman" w:cs="Times New Roman"/>
            <w:b/>
          </w:rPr>
          <w:t>201</w:t>
        </w:r>
        <w:r>
          <w:rPr>
            <w:rFonts w:ascii="Times New Roman" w:hAnsi="Times New Roman" w:cs="Times New Roman"/>
            <w:b/>
          </w:rPr>
          <w:t>7</w:t>
        </w:r>
        <w:r w:rsidRPr="0078140D">
          <w:rPr>
            <w:rFonts w:ascii="Times New Roman" w:hAnsi="Times New Roman" w:cs="Times New Roman"/>
            <w:b/>
          </w:rPr>
          <w:t xml:space="preserve"> г</w:t>
        </w:r>
      </w:smartTag>
      <w:r w:rsidRPr="0078140D">
        <w:rPr>
          <w:rFonts w:ascii="Times New Roman" w:hAnsi="Times New Roman" w:cs="Times New Roman"/>
          <w:b/>
        </w:rPr>
        <w:t>. в 17 часов 00 минут по местному времени</w:t>
      </w:r>
    </w:p>
    <w:p w:rsidR="00B27219" w:rsidRPr="00447F8D" w:rsidRDefault="00B27219" w:rsidP="00447F8D">
      <w:pPr>
        <w:pStyle w:val="ConsPlusNormal"/>
        <w:ind w:firstLine="0"/>
        <w:jc w:val="both"/>
        <w:rPr>
          <w:rFonts w:ascii="Times New Roman" w:hAnsi="Times New Roman" w:cs="Times New Roman"/>
          <w:b/>
        </w:rPr>
      </w:pPr>
      <w:r>
        <w:rPr>
          <w:rFonts w:ascii="Times New Roman" w:hAnsi="Times New Roman" w:cs="Times New Roman"/>
          <w:b/>
        </w:rPr>
        <w:t xml:space="preserve">           </w:t>
      </w:r>
      <w:r w:rsidRPr="00447F8D">
        <w:rPr>
          <w:rFonts w:ascii="Times New Roman" w:hAnsi="Times New Roman" w:cs="Times New Roman"/>
          <w:b/>
        </w:rPr>
        <w:t>Время и место приема заявок - ежедневно (кроме выходных), с 9 до 12 часов и с 14 до 17 часов по адресу: Буздякский район, с. Буздяк, ул. Красноармейская, 27, каб.16</w:t>
      </w:r>
    </w:p>
    <w:p w:rsidR="00B27219" w:rsidRPr="0078140D" w:rsidRDefault="00B27219" w:rsidP="00447F8D">
      <w:pPr>
        <w:pStyle w:val="ConsPlusNormal"/>
        <w:ind w:firstLine="0"/>
        <w:jc w:val="both"/>
        <w:rPr>
          <w:rFonts w:ascii="Times New Roman" w:hAnsi="Times New Roman" w:cs="Times New Roman"/>
          <w:b/>
        </w:rPr>
      </w:pPr>
      <w:r>
        <w:rPr>
          <w:rFonts w:ascii="Times New Roman" w:hAnsi="Times New Roman" w:cs="Times New Roman"/>
          <w:b/>
        </w:rPr>
        <w:t xml:space="preserve">          </w:t>
      </w:r>
      <w:r w:rsidRPr="0078140D">
        <w:rPr>
          <w:rFonts w:ascii="Times New Roman" w:hAnsi="Times New Roman" w:cs="Times New Roman"/>
          <w:b/>
        </w:rPr>
        <w:t>Дата определения участников аукциона – «</w:t>
      </w:r>
      <w:r>
        <w:rPr>
          <w:rFonts w:ascii="Times New Roman" w:hAnsi="Times New Roman" w:cs="Times New Roman"/>
          <w:b/>
        </w:rPr>
        <w:t>31</w:t>
      </w:r>
      <w:r w:rsidRPr="0078140D">
        <w:rPr>
          <w:rFonts w:ascii="Times New Roman" w:hAnsi="Times New Roman" w:cs="Times New Roman"/>
          <w:b/>
        </w:rPr>
        <w:t xml:space="preserve">»  </w:t>
      </w:r>
      <w:r>
        <w:rPr>
          <w:rFonts w:ascii="Times New Roman" w:hAnsi="Times New Roman" w:cs="Times New Roman"/>
          <w:b/>
        </w:rPr>
        <w:t xml:space="preserve">января </w:t>
      </w:r>
      <w:r w:rsidRPr="0078140D">
        <w:rPr>
          <w:rFonts w:ascii="Times New Roman" w:hAnsi="Times New Roman" w:cs="Times New Roman"/>
          <w:b/>
        </w:rPr>
        <w:t xml:space="preserve"> </w:t>
      </w:r>
      <w:smartTag w:uri="urn:schemas-microsoft-com:office:smarttags" w:element="metricconverter">
        <w:smartTagPr>
          <w:attr w:name="ProductID" w:val="2016 г"/>
        </w:smartTagPr>
        <w:r w:rsidRPr="0078140D">
          <w:rPr>
            <w:rFonts w:ascii="Times New Roman" w:hAnsi="Times New Roman" w:cs="Times New Roman"/>
            <w:b/>
          </w:rPr>
          <w:t>201</w:t>
        </w:r>
        <w:r>
          <w:rPr>
            <w:rFonts w:ascii="Times New Roman" w:hAnsi="Times New Roman" w:cs="Times New Roman"/>
            <w:b/>
          </w:rPr>
          <w:t>6</w:t>
        </w:r>
        <w:r w:rsidRPr="0078140D">
          <w:rPr>
            <w:rFonts w:ascii="Times New Roman" w:hAnsi="Times New Roman" w:cs="Times New Roman"/>
            <w:b/>
          </w:rPr>
          <w:t xml:space="preserve"> г</w:t>
        </w:r>
      </w:smartTag>
      <w:r w:rsidRPr="0078140D">
        <w:rPr>
          <w:rFonts w:ascii="Times New Roman" w:hAnsi="Times New Roman" w:cs="Times New Roman"/>
          <w:b/>
        </w:rPr>
        <w:t>. в 10 часов 00 минут по местному времени</w:t>
      </w:r>
    </w:p>
    <w:p w:rsidR="00B27219" w:rsidRDefault="00B27219" w:rsidP="00447F8D">
      <w:pPr>
        <w:shd w:val="clear" w:color="auto" w:fill="FFFFFF"/>
        <w:spacing w:before="5" w:line="274" w:lineRule="exact"/>
        <w:ind w:right="178"/>
        <w:jc w:val="both"/>
        <w:rPr>
          <w:sz w:val="20"/>
          <w:szCs w:val="20"/>
        </w:rPr>
      </w:pPr>
      <w:r>
        <w:rPr>
          <w:sz w:val="20"/>
          <w:szCs w:val="20"/>
        </w:rPr>
        <w:t xml:space="preserve">          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           </w:t>
      </w:r>
    </w:p>
    <w:p w:rsidR="00B27219" w:rsidRDefault="00B27219" w:rsidP="00DD27A2">
      <w:pPr>
        <w:tabs>
          <w:tab w:val="left" w:pos="360"/>
        </w:tabs>
        <w:jc w:val="both"/>
        <w:rPr>
          <w:sz w:val="20"/>
          <w:szCs w:val="20"/>
        </w:rPr>
      </w:pPr>
      <w:r>
        <w:rPr>
          <w:sz w:val="20"/>
          <w:szCs w:val="20"/>
        </w:rPr>
        <w:lastRenderedPageBreak/>
        <w:t xml:space="preserve">        Итоги торгов подводятся аукционной комиссией в день проведения торгов по месту их проведения-</w:t>
      </w:r>
      <w:bookmarkStart w:id="0" w:name="_GoBack"/>
      <w:bookmarkEnd w:id="0"/>
      <w:r>
        <w:rPr>
          <w:sz w:val="20"/>
          <w:szCs w:val="20"/>
        </w:rPr>
        <w:t xml:space="preserve"> 06 февраля 2017 года.</w:t>
      </w:r>
    </w:p>
    <w:p w:rsidR="00B27219" w:rsidRDefault="00B27219" w:rsidP="00DD27A2">
      <w:pPr>
        <w:shd w:val="clear" w:color="auto" w:fill="FFFFFF"/>
        <w:spacing w:before="5" w:line="274" w:lineRule="exact"/>
        <w:ind w:left="10" w:right="178" w:firstLine="538"/>
        <w:jc w:val="both"/>
        <w:rPr>
          <w:sz w:val="20"/>
          <w:szCs w:val="20"/>
        </w:rPr>
      </w:pPr>
      <w:r>
        <w:rPr>
          <w:sz w:val="20"/>
          <w:szCs w:val="20"/>
        </w:rPr>
        <w:t>С победителем аукциона заключается договор аренды земельного участка  в течении 30 дней со дня  направления победителю аукциона проекта договора земельного участка.</w:t>
      </w:r>
    </w:p>
    <w:p w:rsidR="00B27219" w:rsidRDefault="00B27219" w:rsidP="00DD27A2">
      <w:pPr>
        <w:shd w:val="clear" w:color="auto" w:fill="FFFFFF"/>
        <w:spacing w:before="5" w:line="274" w:lineRule="exact"/>
        <w:ind w:left="10" w:right="178" w:firstLine="538"/>
        <w:jc w:val="both"/>
        <w:rPr>
          <w:sz w:val="20"/>
          <w:szCs w:val="20"/>
        </w:rPr>
      </w:pPr>
      <w:r>
        <w:rPr>
          <w:sz w:val="20"/>
          <w:szCs w:val="20"/>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п.13, 14 или 20 ст. 39.12 Земельного кодекса Российской Федерации и которые уклонились от их заключения, включаются в реестр  недобросовестных участников аукциона.</w:t>
      </w:r>
    </w:p>
    <w:p w:rsidR="00B27219" w:rsidRDefault="00B27219" w:rsidP="00DD27A2">
      <w:pPr>
        <w:shd w:val="clear" w:color="auto" w:fill="FFFFFF"/>
        <w:spacing w:before="5" w:line="274" w:lineRule="exact"/>
        <w:ind w:left="10" w:right="178"/>
        <w:jc w:val="both"/>
        <w:rPr>
          <w:sz w:val="20"/>
          <w:szCs w:val="20"/>
        </w:rPr>
      </w:pPr>
      <w:r>
        <w:rPr>
          <w:sz w:val="20"/>
          <w:szCs w:val="20"/>
        </w:rPr>
        <w:t xml:space="preserve">        Существенные условия договора, заключаемого победителем торгов - сроки  и порядок оплаты устанавливаются договором, задаток, внесенный покупателем, засчитывается в оплату приобретаемого   в аренду земельного участка.</w:t>
      </w:r>
    </w:p>
    <w:p w:rsidR="00B27219" w:rsidRDefault="00B27219" w:rsidP="00DD27A2">
      <w:pPr>
        <w:jc w:val="both"/>
        <w:rPr>
          <w:sz w:val="20"/>
          <w:szCs w:val="20"/>
        </w:rPr>
      </w:pPr>
      <w:r>
        <w:rPr>
          <w:sz w:val="20"/>
          <w:szCs w:val="20"/>
        </w:rPr>
        <w:t xml:space="preserve">          В случае отказа победителя от подписания протокола торгов,  договора  земельного участка в соответствии с действующим законодательством он лишается права на приобретение лота. Внесенный задаток ему не возвращается.</w:t>
      </w:r>
    </w:p>
    <w:p w:rsidR="00B27219" w:rsidRDefault="00B27219" w:rsidP="00DD27A2">
      <w:pPr>
        <w:jc w:val="both"/>
        <w:rPr>
          <w:color w:val="000000"/>
          <w:sz w:val="20"/>
          <w:szCs w:val="20"/>
        </w:rPr>
      </w:pPr>
      <w:r>
        <w:rPr>
          <w:sz w:val="20"/>
          <w:szCs w:val="20"/>
        </w:rPr>
        <w:t>Организатор торгов имеет право принимать решение об отказе в проведении аукциона. Извещение об отказе проведения аукциона опубликовывается организатором аукциона  в сети Интернет на официальном сайте  в течение 3 дней  со дня принятия решения об отказе проведения аукциона.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w:t>
      </w:r>
    </w:p>
    <w:p w:rsidR="00B27219" w:rsidRPr="00207B0B" w:rsidRDefault="00B27219" w:rsidP="00DD27A2">
      <w:pPr>
        <w:pStyle w:val="ConsPlusNormal"/>
        <w:widowControl/>
        <w:ind w:firstLine="0"/>
        <w:jc w:val="both"/>
      </w:pPr>
      <w:r>
        <w:rPr>
          <w:rFonts w:ascii="Times New Roman" w:hAnsi="Times New Roman" w:cs="Times New Roman"/>
          <w:color w:val="000000"/>
        </w:rPr>
        <w:t xml:space="preserve">      Получить форму заявки на участие в торгах по установленной форме, сдать документы на участие в торгах, а также ознакомиться с дополнительной информацией о предмете торгов,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Буздякскому району   по адресу:</w:t>
      </w:r>
      <w:r>
        <w:rPr>
          <w:rFonts w:ascii="Times New Roman" w:hAnsi="Times New Roman" w:cs="Times New Roman"/>
        </w:rPr>
        <w:t xml:space="preserve"> с. Буздяк, ул. Красноармейская</w:t>
      </w:r>
      <w:r>
        <w:rPr>
          <w:rFonts w:ascii="Times New Roman" w:hAnsi="Times New Roman" w:cs="Times New Roman"/>
          <w:color w:val="000000"/>
        </w:rPr>
        <w:t xml:space="preserve">, дом.27, каб.16тел, 3-01-25. Форма заявки, проект договора размещены на сайтах: </w:t>
      </w:r>
      <w:r w:rsidRPr="00912348">
        <w:rPr>
          <w:rFonts w:ascii="Times New Roman" w:hAnsi="Times New Roman" w:cs="Times New Roman"/>
          <w:color w:val="000000"/>
        </w:rPr>
        <w:t>buzdyak</w:t>
      </w:r>
      <w:r w:rsidRPr="00F43108">
        <w:rPr>
          <w:rFonts w:ascii="Times New Roman" w:hAnsi="Times New Roman" w:cs="Times New Roman"/>
          <w:color w:val="000000"/>
        </w:rPr>
        <w:t>.</w:t>
      </w:r>
      <w:r w:rsidRPr="00912348">
        <w:rPr>
          <w:rFonts w:ascii="Times New Roman" w:hAnsi="Times New Roman" w:cs="Times New Roman"/>
          <w:color w:val="000000"/>
        </w:rPr>
        <w:t>bashkortostan</w:t>
      </w:r>
      <w:r w:rsidRPr="00F43108">
        <w:rPr>
          <w:rFonts w:ascii="Times New Roman" w:hAnsi="Times New Roman" w:cs="Times New Roman"/>
          <w:color w:val="000000"/>
        </w:rPr>
        <w:t>.</w:t>
      </w:r>
      <w:r w:rsidRPr="00912348">
        <w:rPr>
          <w:rFonts w:ascii="Times New Roman" w:hAnsi="Times New Roman" w:cs="Times New Roman"/>
          <w:color w:val="000000"/>
        </w:rPr>
        <w:t>ru</w:t>
      </w:r>
      <w:r>
        <w:rPr>
          <w:rFonts w:ascii="Times New Roman" w:hAnsi="Times New Roman" w:cs="Times New Roman"/>
          <w:color w:val="000000"/>
        </w:rPr>
        <w:t xml:space="preserve"> </w:t>
      </w:r>
      <w:r w:rsidRPr="00912348">
        <w:rPr>
          <w:rFonts w:ascii="Times New Roman" w:hAnsi="Times New Roman" w:cs="Times New Roman"/>
          <w:color w:val="000000"/>
        </w:rPr>
        <w:t xml:space="preserve">, </w:t>
      </w:r>
      <w:hyperlink r:id="rId5" w:history="1">
        <w:r w:rsidRPr="00912348">
          <w:rPr>
            <w:rFonts w:ascii="Times New Roman" w:hAnsi="Times New Roman" w:cs="Times New Roman"/>
            <w:color w:val="000000"/>
          </w:rPr>
          <w:t>www.torgi.gov.ru</w:t>
        </w:r>
      </w:hyperlink>
      <w:r w:rsidRPr="00207B0B">
        <w:rPr>
          <w:rFonts w:ascii="Times New Roman" w:hAnsi="Times New Roman" w:cs="Times New Roman"/>
          <w:color w:val="000000"/>
        </w:rPr>
        <w:t>, kilimselsovet.ru, kanly-turkeevo.ru, arslanselsovet.ru, уртакульский.рф</w:t>
      </w:r>
    </w:p>
    <w:p w:rsidR="00B27219" w:rsidRDefault="00B27219" w:rsidP="00DD27A2">
      <w:pPr>
        <w:pStyle w:val="ConsPlusNormal"/>
        <w:widowControl/>
        <w:ind w:firstLine="0"/>
        <w:jc w:val="both"/>
        <w:rPr>
          <w:rFonts w:ascii="Times New Roman" w:hAnsi="Times New Roman" w:cs="Times New Roman"/>
          <w:color w:val="000000"/>
        </w:rPr>
      </w:pPr>
      <w:r>
        <w:rPr>
          <w:rFonts w:ascii="Times New Roman" w:hAnsi="Times New Roman" w:cs="Times New Roman"/>
          <w:color w:val="000000"/>
        </w:rPr>
        <w:t xml:space="preserve">                                                                                                                           </w:t>
      </w:r>
    </w:p>
    <w:p w:rsidR="00B27219" w:rsidRDefault="00B27219" w:rsidP="00912348">
      <w:pPr>
        <w:pStyle w:val="ConsPlusNormal"/>
        <w:widowControl/>
        <w:ind w:firstLine="0"/>
        <w:rPr>
          <w:rFonts w:ascii="Times New Roman" w:hAnsi="Times New Roman" w:cs="Times New Roman"/>
        </w:rPr>
      </w:pPr>
      <w:r>
        <w:rPr>
          <w:rFonts w:ascii="Times New Roman" w:hAnsi="Times New Roman" w:cs="Times New Roman"/>
          <w:color w:val="000000"/>
        </w:rPr>
        <w:t xml:space="preserve">                                                      Аукционная (конкурсная) </w:t>
      </w:r>
      <w:r>
        <w:rPr>
          <w:rFonts w:ascii="Times New Roman" w:hAnsi="Times New Roman" w:cs="Times New Roman"/>
        </w:rPr>
        <w:t>комиссия.</w:t>
      </w:r>
    </w:p>
    <w:p w:rsidR="00B27219" w:rsidRDefault="00B27219" w:rsidP="00FE5F80">
      <w:pPr>
        <w:rPr>
          <w:sz w:val="20"/>
          <w:szCs w:val="20"/>
        </w:rPr>
      </w:pPr>
    </w:p>
    <w:p w:rsidR="00B27219" w:rsidRDefault="00B27219" w:rsidP="0094129A">
      <w:pPr>
        <w:tabs>
          <w:tab w:val="left" w:pos="930"/>
        </w:tabs>
        <w:rPr>
          <w:sz w:val="20"/>
          <w:szCs w:val="20"/>
        </w:rPr>
      </w:pPr>
      <w:r>
        <w:rPr>
          <w:sz w:val="20"/>
          <w:szCs w:val="20"/>
        </w:rPr>
        <w:tab/>
      </w: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Default="00B27219" w:rsidP="0094129A">
      <w:pPr>
        <w:tabs>
          <w:tab w:val="left" w:pos="930"/>
        </w:tabs>
        <w:rPr>
          <w:sz w:val="20"/>
          <w:szCs w:val="20"/>
        </w:rPr>
      </w:pPr>
    </w:p>
    <w:p w:rsidR="00B27219" w:rsidRPr="005B4BFE" w:rsidRDefault="00B27219" w:rsidP="0094129A">
      <w:pPr>
        <w:rPr>
          <w:b/>
          <w:szCs w:val="28"/>
        </w:rPr>
      </w:pPr>
      <w:r w:rsidRPr="005B4BFE">
        <w:rPr>
          <w:b/>
          <w:szCs w:val="28"/>
        </w:rPr>
        <w:t>КУС МИНЗЕМИМУЩЕСТВА РБ ПО БУЗДЯКСКОМУ РАЙОНУ</w:t>
      </w:r>
    </w:p>
    <w:p w:rsidR="00B27219" w:rsidRPr="005B4BFE" w:rsidRDefault="00B27219" w:rsidP="0094129A">
      <w:pPr>
        <w:ind w:left="-28" w:firstLine="568"/>
        <w:jc w:val="center"/>
        <w:rPr>
          <w:b/>
          <w:sz w:val="10"/>
          <w:szCs w:val="10"/>
        </w:rPr>
      </w:pPr>
    </w:p>
    <w:tbl>
      <w:tblPr>
        <w:tblW w:w="10172" w:type="dxa"/>
        <w:tblInd w:w="288" w:type="dxa"/>
        <w:tblLayout w:type="fixed"/>
        <w:tblLook w:val="0000"/>
      </w:tblPr>
      <w:tblGrid>
        <w:gridCol w:w="5086"/>
        <w:gridCol w:w="5086"/>
      </w:tblGrid>
      <w:tr w:rsidR="00B27219" w:rsidRPr="005B4BFE" w:rsidTr="001E6D49">
        <w:tc>
          <w:tcPr>
            <w:tcW w:w="10172" w:type="dxa"/>
            <w:gridSpan w:val="2"/>
            <w:tcBorders>
              <w:top w:val="double" w:sz="12" w:space="0" w:color="auto"/>
              <w:left w:val="double" w:sz="12" w:space="0" w:color="auto"/>
              <w:right w:val="double" w:sz="12" w:space="0" w:color="auto"/>
            </w:tcBorders>
          </w:tcPr>
          <w:p w:rsidR="00B27219" w:rsidRPr="009F27B5" w:rsidRDefault="00B27219" w:rsidP="001E6D49">
            <w:pPr>
              <w:jc w:val="center"/>
              <w:rPr>
                <w:b/>
              </w:rPr>
            </w:pPr>
          </w:p>
          <w:p w:rsidR="00B27219" w:rsidRPr="005B4BFE" w:rsidRDefault="00B27219" w:rsidP="001E6D49">
            <w:pPr>
              <w:jc w:val="center"/>
            </w:pPr>
            <w:r w:rsidRPr="005B4BFE">
              <w:rPr>
                <w:b/>
              </w:rPr>
              <w:t>ЗАЯВКА</w:t>
            </w:r>
          </w:p>
          <w:p w:rsidR="00B27219" w:rsidRPr="005B4BFE" w:rsidRDefault="00B27219" w:rsidP="001E6D49">
            <w:pPr>
              <w:jc w:val="center"/>
              <w:rPr>
                <w:b/>
              </w:rPr>
            </w:pPr>
            <w:r w:rsidRPr="005B4BFE">
              <w:rPr>
                <w:b/>
              </w:rPr>
              <w:t xml:space="preserve">на участие в </w:t>
            </w:r>
            <w:r>
              <w:rPr>
                <w:b/>
              </w:rPr>
              <w:t xml:space="preserve">торгах по продаже </w:t>
            </w:r>
            <w:r w:rsidRPr="005B4BFE">
              <w:rPr>
                <w:b/>
              </w:rPr>
              <w:t xml:space="preserve">земельного участка </w:t>
            </w:r>
          </w:p>
          <w:p w:rsidR="00B27219" w:rsidRPr="005B4BFE" w:rsidRDefault="00B27219" w:rsidP="001E6D49">
            <w:pPr>
              <w:jc w:val="center"/>
              <w:rPr>
                <w:b/>
              </w:rPr>
            </w:pPr>
          </w:p>
          <w:p w:rsidR="00B27219" w:rsidRPr="00752DD3" w:rsidRDefault="00B27219" w:rsidP="001E6D49">
            <w:pPr>
              <w:jc w:val="both"/>
              <w:rPr>
                <w:b/>
                <w:i/>
              </w:rPr>
            </w:pPr>
            <w:r w:rsidRPr="001A6298">
              <w:rPr>
                <w:sz w:val="22"/>
              </w:rPr>
              <w:t>расположенного по адресу:</w:t>
            </w:r>
            <w:r w:rsidRPr="00C37D33">
              <w:rPr>
                <w:rFonts w:ascii="Arial Narrow" w:hAnsi="Arial Narrow"/>
              </w:rPr>
              <w:t xml:space="preserve"> </w:t>
            </w:r>
            <w:r>
              <w:rPr>
                <w:b/>
                <w:i/>
                <w:u w:val="single"/>
              </w:rPr>
              <w:t>РБ</w:t>
            </w:r>
            <w:r w:rsidRPr="00D36F86">
              <w:rPr>
                <w:b/>
                <w:i/>
                <w:u w:val="single"/>
              </w:rPr>
              <w:t xml:space="preserve">, р-н Буздякский, </w:t>
            </w:r>
            <w:r>
              <w:rPr>
                <w:b/>
                <w:i/>
                <w:u w:val="single"/>
              </w:rPr>
              <w:t xml:space="preserve">                                                   ________________ </w:t>
            </w:r>
          </w:p>
          <w:p w:rsidR="00B27219" w:rsidRDefault="00B27219" w:rsidP="001E6D49">
            <w:pPr>
              <w:jc w:val="both"/>
              <w:rPr>
                <w:b/>
                <w:i/>
              </w:rPr>
            </w:pPr>
            <w:r w:rsidRPr="005B4BFE">
              <w:rPr>
                <w:sz w:val="22"/>
              </w:rPr>
              <w:t xml:space="preserve">площадью </w:t>
            </w:r>
            <w:r>
              <w:rPr>
                <w:b/>
                <w:i/>
                <w:u w:val="single"/>
              </w:rPr>
              <w:t>__________</w:t>
            </w:r>
            <w:r>
              <w:rPr>
                <w:b/>
                <w:i/>
              </w:rPr>
              <w:t xml:space="preserve"> к</w:t>
            </w:r>
            <w:r w:rsidRPr="00332B6D">
              <w:rPr>
                <w:b/>
                <w:i/>
              </w:rPr>
              <w:t>в.м.</w:t>
            </w:r>
            <w:r w:rsidRPr="00C37D33">
              <w:rPr>
                <w:rFonts w:ascii="Arial Narrow" w:hAnsi="Arial Narrow"/>
              </w:rPr>
              <w:t xml:space="preserve"> </w:t>
            </w:r>
            <w:r>
              <w:rPr>
                <w:sz w:val="22"/>
              </w:rPr>
              <w:t xml:space="preserve">   </w:t>
            </w:r>
            <w:r w:rsidRPr="005B4BFE">
              <w:rPr>
                <w:sz w:val="22"/>
              </w:rPr>
              <w:t>кадастровый номер</w:t>
            </w:r>
            <w:r>
              <w:rPr>
                <w:sz w:val="22"/>
              </w:rPr>
              <w:t xml:space="preserve"> </w:t>
            </w:r>
            <w:r>
              <w:rPr>
                <w:b/>
                <w:i/>
                <w:u w:val="single"/>
              </w:rPr>
              <w:t>_________________________________________</w:t>
            </w:r>
          </w:p>
          <w:p w:rsidR="00B27219" w:rsidRPr="005B4BFE" w:rsidRDefault="00B27219" w:rsidP="001E6D49">
            <w:pPr>
              <w:spacing w:line="360" w:lineRule="auto"/>
              <w:jc w:val="both"/>
            </w:pPr>
          </w:p>
          <w:p w:rsidR="00B27219" w:rsidRPr="005B4BFE" w:rsidRDefault="00B27219" w:rsidP="001E6D49">
            <w:pPr>
              <w:pStyle w:val="21"/>
              <w:ind w:left="-284"/>
              <w:jc w:val="center"/>
              <w:rPr>
                <w:i/>
                <w:sz w:val="20"/>
              </w:rPr>
            </w:pPr>
            <w:r w:rsidRPr="005B4BFE">
              <w:rPr>
                <w:i/>
                <w:sz w:val="20"/>
              </w:rPr>
              <w:t>(все графы заполняются  в электронном виде или от руки печатными буквами)</w:t>
            </w:r>
          </w:p>
          <w:p w:rsidR="00B27219" w:rsidRPr="005B4BFE" w:rsidRDefault="00B27219" w:rsidP="001E6D49">
            <w:pPr>
              <w:spacing w:line="360" w:lineRule="auto"/>
              <w:jc w:val="center"/>
            </w:pPr>
            <w:r>
              <w:rPr>
                <w:b/>
                <w:sz w:val="22"/>
              </w:rPr>
              <w:t xml:space="preserve">1. </w:t>
            </w:r>
            <w:r w:rsidRPr="005B4BFE">
              <w:rPr>
                <w:b/>
                <w:sz w:val="22"/>
              </w:rPr>
              <w:t>Сведения о претенденте:</w:t>
            </w:r>
          </w:p>
          <w:p w:rsidR="00B27219" w:rsidRPr="00332B6D" w:rsidRDefault="00B27219" w:rsidP="001E6D49">
            <w:pPr>
              <w:numPr>
                <w:ilvl w:val="1"/>
                <w:numId w:val="5"/>
              </w:numPr>
              <w:overflowPunct w:val="0"/>
              <w:autoSpaceDE w:val="0"/>
              <w:autoSpaceDN w:val="0"/>
              <w:adjustRightInd w:val="0"/>
              <w:jc w:val="both"/>
              <w:textAlignment w:val="baseline"/>
              <w:rPr>
                <w:b/>
                <w:i/>
              </w:rPr>
            </w:pPr>
            <w:r>
              <w:rPr>
                <w:sz w:val="22"/>
              </w:rPr>
              <w:t xml:space="preserve"> ______________</w:t>
            </w:r>
            <w:r>
              <w:rPr>
                <w:b/>
                <w:i/>
                <w:sz w:val="22"/>
                <w:u w:val="single"/>
              </w:rPr>
              <w:t>_________ ____________________________       __</w:t>
            </w:r>
          </w:p>
          <w:p w:rsidR="00B27219" w:rsidRPr="005B4BFE" w:rsidRDefault="00B27219" w:rsidP="001E6D49">
            <w:pPr>
              <w:spacing w:line="360" w:lineRule="auto"/>
              <w:jc w:val="center"/>
            </w:pPr>
            <w:r w:rsidRPr="005B4BFE">
              <w:rPr>
                <w:sz w:val="16"/>
              </w:rPr>
              <w:t xml:space="preserve"> полное наименование претендента</w:t>
            </w:r>
            <w:r w:rsidRPr="005B4BFE">
              <w:rPr>
                <w:sz w:val="22"/>
              </w:rPr>
              <w:t xml:space="preserve"> </w:t>
            </w:r>
            <w:r w:rsidRPr="005B4BFE">
              <w:rPr>
                <w:sz w:val="16"/>
              </w:rPr>
              <w:t>юридического лица</w:t>
            </w:r>
            <w:r w:rsidRPr="005B4BFE">
              <w:rPr>
                <w:sz w:val="22"/>
              </w:rPr>
              <w:t xml:space="preserve"> ________________________________________________________________________________</w:t>
            </w:r>
            <w:r>
              <w:rPr>
                <w:sz w:val="22"/>
              </w:rPr>
              <w:t>______</w:t>
            </w:r>
          </w:p>
          <w:p w:rsidR="00B27219" w:rsidRPr="005B4BFE" w:rsidRDefault="00B27219" w:rsidP="001E6D49">
            <w:pPr>
              <w:spacing w:line="360" w:lineRule="auto"/>
              <w:jc w:val="both"/>
            </w:pPr>
            <w:r>
              <w:rPr>
                <w:sz w:val="22"/>
              </w:rPr>
              <w:t xml:space="preserve">в </w:t>
            </w:r>
            <w:r w:rsidRPr="005B4BFE">
              <w:rPr>
                <w:sz w:val="22"/>
              </w:rPr>
              <w:t>лице</w:t>
            </w:r>
            <w:r>
              <w:rPr>
                <w:b/>
                <w:i/>
                <w:sz w:val="22"/>
                <w:u w:val="single"/>
              </w:rPr>
              <w:t xml:space="preserve"> _______________________________________________________________________________</w:t>
            </w:r>
          </w:p>
          <w:p w:rsidR="00B27219" w:rsidRPr="005B4BFE" w:rsidRDefault="00B27219" w:rsidP="001E6D49">
            <w:pPr>
              <w:spacing w:line="360" w:lineRule="auto"/>
              <w:ind w:firstLine="360"/>
              <w:jc w:val="both"/>
            </w:pPr>
            <w:r w:rsidRPr="005B4BFE">
              <w:rPr>
                <w:sz w:val="22"/>
              </w:rPr>
              <w:t>действующего на основании ____________________________________________________________</w:t>
            </w:r>
          </w:p>
          <w:p w:rsidR="00B27219" w:rsidRPr="005B4BFE" w:rsidRDefault="00B27219" w:rsidP="001E6D49">
            <w:pPr>
              <w:overflowPunct w:val="0"/>
              <w:autoSpaceDE w:val="0"/>
              <w:autoSpaceDN w:val="0"/>
              <w:adjustRightInd w:val="0"/>
              <w:jc w:val="both"/>
              <w:textAlignment w:val="baseline"/>
            </w:pPr>
            <w:r w:rsidRPr="009F27B5">
              <w:rPr>
                <w:b/>
                <w:sz w:val="22"/>
              </w:rPr>
              <w:t>1.2</w:t>
            </w:r>
            <w:r>
              <w:rPr>
                <w:sz w:val="22"/>
              </w:rPr>
              <w:t>.</w:t>
            </w:r>
            <w:r w:rsidRPr="005B4BFE">
              <w:rPr>
                <w:sz w:val="22"/>
              </w:rPr>
              <w:t>__________________________________________________________________________________</w:t>
            </w:r>
            <w:r>
              <w:rPr>
                <w:sz w:val="22"/>
              </w:rPr>
              <w:t>___</w:t>
            </w:r>
          </w:p>
          <w:p w:rsidR="00B27219" w:rsidRPr="005B4BFE" w:rsidRDefault="00B27219" w:rsidP="001E6D49">
            <w:pPr>
              <w:jc w:val="center"/>
            </w:pPr>
            <w:r w:rsidRPr="005B4BFE">
              <w:rPr>
                <w:sz w:val="22"/>
              </w:rPr>
              <w:t xml:space="preserve"> </w:t>
            </w:r>
            <w:r w:rsidRPr="005B4BFE">
              <w:rPr>
                <w:sz w:val="16"/>
              </w:rPr>
              <w:t>юридический и фактический адрес претендента</w:t>
            </w:r>
          </w:p>
          <w:p w:rsidR="00B27219" w:rsidRPr="005B4BFE" w:rsidRDefault="00B27219" w:rsidP="001E6D49">
            <w:pPr>
              <w:spacing w:line="360" w:lineRule="auto"/>
              <w:ind w:firstLine="360"/>
              <w:jc w:val="both"/>
            </w:pPr>
            <w:r w:rsidRPr="005B4BFE">
              <w:rPr>
                <w:sz w:val="22"/>
              </w:rPr>
              <w:t>_____________________________________________________</w:t>
            </w:r>
            <w:r>
              <w:rPr>
                <w:sz w:val="22"/>
              </w:rPr>
              <w:t>_______________________________</w:t>
            </w:r>
          </w:p>
          <w:p w:rsidR="00B27219" w:rsidRPr="005B4BFE" w:rsidRDefault="00B27219" w:rsidP="001E6D49">
            <w:pPr>
              <w:jc w:val="center"/>
            </w:pPr>
          </w:p>
          <w:p w:rsidR="00B27219" w:rsidRPr="005B4BFE" w:rsidRDefault="00B27219" w:rsidP="001E6D49">
            <w:pPr>
              <w:numPr>
                <w:ilvl w:val="0"/>
                <w:numId w:val="3"/>
              </w:numPr>
              <w:overflowPunct w:val="0"/>
              <w:autoSpaceDE w:val="0"/>
              <w:autoSpaceDN w:val="0"/>
              <w:adjustRightInd w:val="0"/>
              <w:jc w:val="both"/>
              <w:textAlignment w:val="baseline"/>
            </w:pPr>
            <w:r w:rsidRPr="005B4BFE">
              <w:rPr>
                <w:sz w:val="22"/>
              </w:rPr>
              <w:t>Свидетельство о внесении в Единый государственный реестр  от ________</w:t>
            </w:r>
            <w:r>
              <w:rPr>
                <w:sz w:val="22"/>
              </w:rPr>
              <w:t>_____</w:t>
            </w:r>
            <w:r w:rsidRPr="005B4BFE">
              <w:rPr>
                <w:sz w:val="22"/>
              </w:rPr>
              <w:t>____г.</w:t>
            </w:r>
          </w:p>
          <w:p w:rsidR="00B27219" w:rsidRPr="005B4BFE" w:rsidRDefault="00B27219" w:rsidP="001E6D49">
            <w:pPr>
              <w:jc w:val="both"/>
            </w:pPr>
          </w:p>
          <w:p w:rsidR="00B27219" w:rsidRPr="005B4BFE" w:rsidRDefault="00B27219" w:rsidP="001E6D49">
            <w:pPr>
              <w:ind w:left="283"/>
              <w:jc w:val="both"/>
            </w:pPr>
            <w:r w:rsidRPr="005B4BFE">
              <w:rPr>
                <w:sz w:val="22"/>
              </w:rPr>
              <w:t>основной государственный регистрационный номер (ОГРН)_</w:t>
            </w:r>
            <w:r w:rsidRPr="005723BF">
              <w:rPr>
                <w:sz w:val="22"/>
                <w:u w:val="single"/>
              </w:rPr>
              <w:t xml:space="preserve">      </w:t>
            </w:r>
            <w:r w:rsidRPr="005B4BFE">
              <w:rPr>
                <w:sz w:val="22"/>
              </w:rPr>
              <w:t>__</w:t>
            </w:r>
          </w:p>
          <w:p w:rsidR="00B27219" w:rsidRPr="005B4BFE" w:rsidRDefault="00B27219" w:rsidP="001E6D49">
            <w:pPr>
              <w:ind w:left="283"/>
              <w:jc w:val="both"/>
            </w:pPr>
          </w:p>
          <w:p w:rsidR="00B27219" w:rsidRPr="005B4BFE" w:rsidRDefault="00B27219" w:rsidP="001E6D49">
            <w:pPr>
              <w:ind w:firstLine="34"/>
              <w:jc w:val="both"/>
            </w:pPr>
            <w:r w:rsidRPr="005B4BFE">
              <w:rPr>
                <w:b/>
                <w:sz w:val="22"/>
              </w:rPr>
              <w:t xml:space="preserve">1.4. </w:t>
            </w:r>
            <w:r w:rsidRPr="005B4BFE">
              <w:rPr>
                <w:sz w:val="22"/>
              </w:rPr>
              <w:t>Государственная регистрация изменений, внесенных в учредительные документы:</w:t>
            </w:r>
          </w:p>
          <w:p w:rsidR="00B27219" w:rsidRPr="005B4BFE" w:rsidRDefault="00B27219" w:rsidP="001E6D49">
            <w:pPr>
              <w:jc w:val="both"/>
            </w:pPr>
            <w:r w:rsidRPr="005B4BFE">
              <w:rPr>
                <w:sz w:val="22"/>
              </w:rPr>
              <w:t xml:space="preserve">     _______________________________________________________________________________________</w:t>
            </w:r>
          </w:p>
          <w:p w:rsidR="00B27219" w:rsidRPr="005B4BFE" w:rsidRDefault="00B27219" w:rsidP="001E6D49">
            <w:pPr>
              <w:jc w:val="both"/>
            </w:pPr>
            <w:r w:rsidRPr="005B4BFE">
              <w:rPr>
                <w:b/>
                <w:sz w:val="22"/>
              </w:rPr>
              <w:t>1.5.</w:t>
            </w:r>
            <w:r w:rsidRPr="005B4BFE">
              <w:rPr>
                <w:sz w:val="22"/>
              </w:rPr>
              <w:t xml:space="preserve"> Платежные реквизиты: __________________________________________________________________</w:t>
            </w:r>
          </w:p>
          <w:p w:rsidR="00B27219" w:rsidRPr="005B4BFE" w:rsidRDefault="00B27219" w:rsidP="001E6D49">
            <w:r w:rsidRPr="005B4BFE">
              <w:rPr>
                <w:sz w:val="16"/>
              </w:rPr>
              <w:t xml:space="preserve">                                                                                          полные реквизиты банка №№ счетов претендента - юридического лица</w:t>
            </w:r>
          </w:p>
          <w:p w:rsidR="00B27219" w:rsidRPr="005B4BFE" w:rsidRDefault="00B27219" w:rsidP="001E6D49">
            <w:pPr>
              <w:spacing w:line="360" w:lineRule="auto"/>
              <w:jc w:val="both"/>
            </w:pPr>
            <w:r w:rsidRPr="005B4BFE">
              <w:rPr>
                <w:sz w:val="22"/>
              </w:rPr>
              <w:t>_____________________________________________________________________________________________________________________________________________________________________________</w:t>
            </w:r>
            <w:r>
              <w:rPr>
                <w:sz w:val="22"/>
              </w:rPr>
              <w:t>____</w:t>
            </w:r>
            <w:r w:rsidRPr="005B4BFE">
              <w:rPr>
                <w:sz w:val="22"/>
              </w:rPr>
              <w:t>__</w:t>
            </w:r>
          </w:p>
          <w:p w:rsidR="00B27219" w:rsidRPr="005B4BFE" w:rsidRDefault="00B27219" w:rsidP="001E6D49">
            <w:pPr>
              <w:numPr>
                <w:ilvl w:val="0"/>
                <w:numId w:val="4"/>
              </w:numPr>
              <w:overflowPunct w:val="0"/>
              <w:autoSpaceDE w:val="0"/>
              <w:autoSpaceDN w:val="0"/>
              <w:adjustRightInd w:val="0"/>
              <w:spacing w:line="360" w:lineRule="auto"/>
              <w:textAlignment w:val="baseline"/>
            </w:pPr>
            <w:r w:rsidRPr="005B4BFE">
              <w:rPr>
                <w:sz w:val="22"/>
              </w:rPr>
              <w:t>Телефон (факс) для связи: ____________</w:t>
            </w:r>
            <w:r w:rsidRPr="0019332F">
              <w:rPr>
                <w:sz w:val="22"/>
                <w:u w:val="single"/>
              </w:rPr>
              <w:t xml:space="preserve">                     </w:t>
            </w:r>
            <w:r w:rsidRPr="005B4BFE">
              <w:rPr>
                <w:sz w:val="22"/>
              </w:rPr>
              <w:t>__________________________</w:t>
            </w:r>
          </w:p>
          <w:p w:rsidR="00B27219" w:rsidRPr="005B4BFE" w:rsidRDefault="00B27219" w:rsidP="001E6D49">
            <w:pPr>
              <w:numPr>
                <w:ilvl w:val="1"/>
                <w:numId w:val="6"/>
              </w:numPr>
              <w:overflowPunct w:val="0"/>
              <w:autoSpaceDE w:val="0"/>
              <w:autoSpaceDN w:val="0"/>
              <w:adjustRightInd w:val="0"/>
              <w:spacing w:line="360" w:lineRule="auto"/>
              <w:jc w:val="both"/>
              <w:textAlignment w:val="baseline"/>
            </w:pPr>
            <w:r w:rsidRPr="005B4BFE">
              <w:rPr>
                <w:sz w:val="22"/>
              </w:rPr>
              <w:t>Реквизиты и паспортные данные претендента физического лица (представителя)</w:t>
            </w:r>
          </w:p>
          <w:p w:rsidR="00B27219" w:rsidRPr="00B670F9" w:rsidRDefault="00B27219" w:rsidP="001E6D49">
            <w:pPr>
              <w:overflowPunct w:val="0"/>
              <w:autoSpaceDE w:val="0"/>
              <w:autoSpaceDN w:val="0"/>
              <w:adjustRightInd w:val="0"/>
              <w:textAlignment w:val="baseline"/>
              <w:rPr>
                <w:b/>
                <w:i/>
                <w:u w:val="single"/>
              </w:rPr>
            </w:pPr>
            <w:r>
              <w:rPr>
                <w:b/>
                <w:i/>
                <w:u w:val="single"/>
              </w:rPr>
              <w:t xml:space="preserve">                                                __           ______</w:t>
            </w:r>
            <w:r w:rsidRPr="00B670F9">
              <w:rPr>
                <w:b/>
                <w:i/>
                <w:u w:val="single"/>
              </w:rPr>
              <w:t>_____________</w:t>
            </w:r>
            <w:r>
              <w:rPr>
                <w:b/>
                <w:i/>
                <w:u w:val="single"/>
              </w:rPr>
              <w:t>______________________________</w:t>
            </w:r>
          </w:p>
          <w:p w:rsidR="00B27219" w:rsidRPr="005B4BFE" w:rsidRDefault="00B27219" w:rsidP="001E6D49">
            <w:pPr>
              <w:spacing w:line="360" w:lineRule="auto"/>
              <w:jc w:val="center"/>
            </w:pPr>
            <w:r w:rsidRPr="005B4BFE">
              <w:rPr>
                <w:sz w:val="16"/>
              </w:rPr>
              <w:t>Ф.И.О. должность.</w:t>
            </w:r>
          </w:p>
          <w:p w:rsidR="00B27219" w:rsidRPr="00D36F86" w:rsidRDefault="00B27219" w:rsidP="001E6D49">
            <w:pPr>
              <w:jc w:val="both"/>
              <w:rPr>
                <w:b/>
                <w:u w:val="single"/>
              </w:rPr>
            </w:pPr>
            <w:r w:rsidRPr="005B4BFE">
              <w:rPr>
                <w:sz w:val="22"/>
              </w:rPr>
              <w:lastRenderedPageBreak/>
              <w:t>Паспорт: серия</w:t>
            </w:r>
            <w:r>
              <w:rPr>
                <w:sz w:val="22"/>
              </w:rPr>
              <w:t xml:space="preserve"> </w:t>
            </w:r>
            <w:r>
              <w:rPr>
                <w:b/>
                <w:i/>
                <w:u w:val="single"/>
              </w:rPr>
              <w:t>_______</w:t>
            </w:r>
            <w:r>
              <w:rPr>
                <w:b/>
                <w:i/>
              </w:rPr>
              <w:t xml:space="preserve"> </w:t>
            </w:r>
            <w:r w:rsidRPr="005B4BFE">
              <w:rPr>
                <w:sz w:val="22"/>
              </w:rPr>
              <w:t>№</w:t>
            </w:r>
            <w:r>
              <w:rPr>
                <w:b/>
                <w:i/>
                <w:u w:val="single"/>
              </w:rPr>
              <w:t xml:space="preserve">__________ </w:t>
            </w:r>
            <w:r w:rsidRPr="0026077E">
              <w:rPr>
                <w:sz w:val="22"/>
              </w:rPr>
              <w:t>выдан</w:t>
            </w:r>
            <w:r w:rsidRPr="0026077E">
              <w:rPr>
                <w:sz w:val="22"/>
                <w:u w:val="single"/>
              </w:rPr>
              <w:t xml:space="preserve"> </w:t>
            </w:r>
            <w:r>
              <w:rPr>
                <w:b/>
                <w:i/>
                <w:u w:val="single"/>
              </w:rPr>
              <w:t>___________________</w:t>
            </w:r>
            <w:r w:rsidRPr="00D36F86">
              <w:rPr>
                <w:b/>
                <w:i/>
                <w:u w:val="single"/>
              </w:rPr>
              <w:t>__________________________</w:t>
            </w:r>
          </w:p>
          <w:p w:rsidR="00B27219" w:rsidRDefault="00B27219" w:rsidP="001E6D49">
            <w:pPr>
              <w:jc w:val="both"/>
              <w:rPr>
                <w:u w:val="single"/>
              </w:rPr>
            </w:pPr>
          </w:p>
          <w:p w:rsidR="00B27219" w:rsidRPr="0026077E" w:rsidRDefault="00B27219" w:rsidP="001E6D49">
            <w:pPr>
              <w:jc w:val="both"/>
              <w:rPr>
                <w:b/>
                <w:i/>
                <w:u w:val="single"/>
              </w:rPr>
            </w:pPr>
            <w:r w:rsidRPr="00D36F86">
              <w:rPr>
                <w:b/>
                <w:i/>
                <w:u w:val="single"/>
              </w:rPr>
              <w:t>__________________________________________________________</w:t>
            </w:r>
            <w:r>
              <w:rPr>
                <w:b/>
                <w:i/>
                <w:u w:val="single"/>
              </w:rPr>
              <w:t>________________________</w:t>
            </w:r>
          </w:p>
          <w:p w:rsidR="00B27219" w:rsidRDefault="00B27219" w:rsidP="001E6D49">
            <w:pPr>
              <w:pStyle w:val="a8"/>
              <w:jc w:val="both"/>
              <w:rPr>
                <w:rFonts w:ascii="Times New Roman" w:hAnsi="Times New Roman" w:cs="Times New Roman"/>
                <w:sz w:val="22"/>
                <w:szCs w:val="24"/>
              </w:rPr>
            </w:pPr>
          </w:p>
          <w:p w:rsidR="00B27219" w:rsidRDefault="00B27219" w:rsidP="001E6D49">
            <w:pPr>
              <w:pStyle w:val="a8"/>
              <w:tabs>
                <w:tab w:val="right" w:pos="9956"/>
              </w:tabs>
              <w:jc w:val="both"/>
              <w:rPr>
                <w:rFonts w:ascii="Times New Roman" w:hAnsi="Times New Roman" w:cs="Times New Roman"/>
                <w:b/>
                <w:i/>
                <w:sz w:val="24"/>
                <w:szCs w:val="24"/>
                <w:u w:val="single"/>
              </w:rPr>
            </w:pPr>
            <w:r w:rsidRPr="00D00E1B">
              <w:rPr>
                <w:rFonts w:ascii="Times New Roman" w:hAnsi="Times New Roman" w:cs="Times New Roman"/>
                <w:sz w:val="22"/>
                <w:szCs w:val="24"/>
              </w:rPr>
              <w:t xml:space="preserve">Зарегистрирован по адресу: </w:t>
            </w:r>
            <w:r>
              <w:rPr>
                <w:rFonts w:ascii="Times New Roman" w:hAnsi="Times New Roman" w:cs="Times New Roman"/>
                <w:b/>
                <w:i/>
                <w:sz w:val="24"/>
                <w:szCs w:val="24"/>
                <w:u w:val="single"/>
              </w:rPr>
              <w:t>__________________________________________________________</w:t>
            </w:r>
          </w:p>
          <w:p w:rsidR="00B27219" w:rsidRDefault="00B27219" w:rsidP="001E6D49">
            <w:pPr>
              <w:pStyle w:val="a8"/>
              <w:tabs>
                <w:tab w:val="right" w:pos="9956"/>
              </w:tabs>
              <w:jc w:val="both"/>
              <w:rPr>
                <w:rFonts w:ascii="Times New Roman" w:hAnsi="Times New Roman" w:cs="Times New Roman"/>
                <w:b/>
                <w:i/>
                <w:sz w:val="24"/>
                <w:szCs w:val="24"/>
                <w:u w:val="single"/>
              </w:rPr>
            </w:pPr>
          </w:p>
          <w:p w:rsidR="00B27219" w:rsidRPr="00B9684C" w:rsidRDefault="00B27219" w:rsidP="001E6D49">
            <w:pPr>
              <w:pStyle w:val="a8"/>
              <w:tabs>
                <w:tab w:val="right" w:pos="9956"/>
              </w:tabs>
              <w:jc w:val="both"/>
              <w:rPr>
                <w:rFonts w:ascii="Times New Roman" w:hAnsi="Times New Roman" w:cs="Times New Roman"/>
                <w:b/>
                <w:i/>
                <w:sz w:val="24"/>
                <w:szCs w:val="24"/>
                <w:u w:val="single"/>
              </w:rPr>
            </w:pPr>
            <w:r>
              <w:rPr>
                <w:rFonts w:ascii="Times New Roman" w:hAnsi="Times New Roman" w:cs="Times New Roman"/>
                <w:b/>
                <w:i/>
                <w:sz w:val="24"/>
                <w:szCs w:val="24"/>
                <w:u w:val="single"/>
              </w:rPr>
              <w:t>______________________________________________</w:t>
            </w:r>
            <w:r w:rsidRPr="00B9684C">
              <w:rPr>
                <w:rFonts w:ascii="Times New Roman" w:hAnsi="Times New Roman" w:cs="Times New Roman"/>
                <w:b/>
                <w:i/>
                <w:sz w:val="24"/>
                <w:szCs w:val="24"/>
              </w:rPr>
              <w:t>ИНН</w:t>
            </w:r>
            <w:r w:rsidRPr="00D36F86">
              <w:rPr>
                <w:rFonts w:ascii="Times New Roman" w:hAnsi="Times New Roman" w:cs="Times New Roman"/>
                <w:b/>
                <w:i/>
                <w:sz w:val="24"/>
                <w:szCs w:val="24"/>
                <w:u w:val="single"/>
              </w:rPr>
              <w:t>____________________</w:t>
            </w:r>
            <w:r>
              <w:rPr>
                <w:rFonts w:ascii="Times New Roman" w:hAnsi="Times New Roman" w:cs="Times New Roman"/>
                <w:b/>
                <w:i/>
                <w:sz w:val="24"/>
                <w:szCs w:val="24"/>
                <w:u w:val="single"/>
              </w:rPr>
              <w:t>____________</w:t>
            </w:r>
          </w:p>
          <w:p w:rsidR="00B27219" w:rsidRDefault="00B27219" w:rsidP="001E6D49"/>
          <w:p w:rsidR="00B27219" w:rsidRDefault="00B27219" w:rsidP="001E6D49">
            <w:pPr>
              <w:rPr>
                <w:b/>
                <w:i/>
                <w:u w:val="single"/>
              </w:rPr>
            </w:pPr>
            <w:r w:rsidRPr="005B4BFE">
              <w:rPr>
                <w:sz w:val="22"/>
              </w:rPr>
              <w:t xml:space="preserve">Банковские реквизиты: </w:t>
            </w:r>
            <w:r>
              <w:rPr>
                <w:b/>
                <w:i/>
                <w:u w:val="single"/>
              </w:rPr>
              <w:t>________________________________________________________________</w:t>
            </w:r>
          </w:p>
          <w:p w:rsidR="00B27219" w:rsidRDefault="00B27219" w:rsidP="001E6D49">
            <w:pPr>
              <w:rPr>
                <w:b/>
                <w:i/>
                <w:u w:val="single"/>
              </w:rPr>
            </w:pPr>
          </w:p>
          <w:p w:rsidR="00B27219" w:rsidRPr="00610CDC" w:rsidRDefault="00B27219" w:rsidP="001E6D49">
            <w:r>
              <w:rPr>
                <w:b/>
                <w:i/>
                <w:u w:val="single"/>
              </w:rPr>
              <w:t>________________________________________________________________________________</w:t>
            </w:r>
          </w:p>
          <w:p w:rsidR="00B27219" w:rsidRPr="005B4BFE" w:rsidRDefault="00B27219" w:rsidP="001E6D49">
            <w:pPr>
              <w:jc w:val="both"/>
              <w:rPr>
                <w:sz w:val="16"/>
              </w:rPr>
            </w:pPr>
          </w:p>
          <w:p w:rsidR="00B27219" w:rsidRDefault="00B27219" w:rsidP="001E6D49">
            <w:pPr>
              <w:jc w:val="both"/>
            </w:pPr>
            <w:r w:rsidRPr="005B4BFE">
              <w:rPr>
                <w:sz w:val="22"/>
              </w:rPr>
              <w:t>Договор поручения (доверенность) №___________</w:t>
            </w:r>
            <w:r>
              <w:rPr>
                <w:sz w:val="22"/>
              </w:rPr>
              <w:t>________ от «____»___________20</w:t>
            </w:r>
            <w:r w:rsidRPr="005B4BFE">
              <w:rPr>
                <w:sz w:val="22"/>
              </w:rPr>
              <w:t>__года</w:t>
            </w:r>
          </w:p>
          <w:p w:rsidR="00B27219" w:rsidRPr="005B4BFE" w:rsidRDefault="00B27219" w:rsidP="001E6D49">
            <w:pPr>
              <w:jc w:val="both"/>
            </w:pPr>
          </w:p>
          <w:p w:rsidR="00B27219" w:rsidRPr="005B4BFE" w:rsidRDefault="00B27219" w:rsidP="001E6D49">
            <w:pPr>
              <w:jc w:val="both"/>
            </w:pPr>
          </w:p>
        </w:tc>
      </w:tr>
      <w:tr w:rsidR="00B27219" w:rsidRPr="005B4BFE" w:rsidTr="001E6D49">
        <w:tc>
          <w:tcPr>
            <w:tcW w:w="5086" w:type="dxa"/>
            <w:tcBorders>
              <w:left w:val="double" w:sz="12" w:space="0" w:color="auto"/>
              <w:bottom w:val="double" w:sz="12" w:space="0" w:color="auto"/>
            </w:tcBorders>
          </w:tcPr>
          <w:p w:rsidR="00B27219" w:rsidRPr="005B4BFE" w:rsidRDefault="00B27219" w:rsidP="001E6D49">
            <w:pPr>
              <w:jc w:val="both"/>
            </w:pPr>
          </w:p>
          <w:p w:rsidR="00B27219" w:rsidRPr="005B4BFE" w:rsidRDefault="00B27219" w:rsidP="001E6D49">
            <w:pPr>
              <w:jc w:val="both"/>
            </w:pPr>
            <w:r w:rsidRPr="005B4BFE">
              <w:t>Подпись претендента</w:t>
            </w:r>
          </w:p>
          <w:p w:rsidR="00B27219" w:rsidRPr="005B4BFE" w:rsidRDefault="00B27219" w:rsidP="001E6D49">
            <w:pPr>
              <w:jc w:val="both"/>
            </w:pPr>
            <w:r w:rsidRPr="005B4BFE">
              <w:t xml:space="preserve">   (представителя)</w:t>
            </w:r>
            <w:r w:rsidRPr="005B4BFE">
              <w:rPr>
                <w:sz w:val="22"/>
              </w:rPr>
              <w:t xml:space="preserve">       ___________________</w:t>
            </w:r>
          </w:p>
          <w:p w:rsidR="00B27219" w:rsidRPr="005B4BFE" w:rsidRDefault="00B27219" w:rsidP="001E6D49">
            <w:pPr>
              <w:jc w:val="both"/>
            </w:pPr>
          </w:p>
          <w:p w:rsidR="00B27219" w:rsidRDefault="00B27219" w:rsidP="001E6D49">
            <w:pPr>
              <w:jc w:val="both"/>
              <w:rPr>
                <w:b/>
              </w:rPr>
            </w:pPr>
            <w:r w:rsidRPr="005B4BFE">
              <w:rPr>
                <w:sz w:val="22"/>
              </w:rPr>
              <w:t xml:space="preserve">                                                    М.П.</w:t>
            </w:r>
          </w:p>
          <w:p w:rsidR="00B27219" w:rsidRPr="005B4BFE" w:rsidRDefault="00B27219" w:rsidP="001E6D49">
            <w:pPr>
              <w:jc w:val="both"/>
              <w:rPr>
                <w:b/>
              </w:rPr>
            </w:pPr>
          </w:p>
        </w:tc>
        <w:tc>
          <w:tcPr>
            <w:tcW w:w="5086" w:type="dxa"/>
            <w:tcBorders>
              <w:bottom w:val="double" w:sz="12" w:space="0" w:color="auto"/>
              <w:right w:val="double" w:sz="12" w:space="0" w:color="auto"/>
            </w:tcBorders>
          </w:tcPr>
          <w:p w:rsidR="00B27219" w:rsidRPr="005B4BFE" w:rsidRDefault="00B27219" w:rsidP="001E6D49">
            <w:pPr>
              <w:jc w:val="both"/>
            </w:pPr>
          </w:p>
          <w:p w:rsidR="00B27219" w:rsidRPr="005B4BFE" w:rsidRDefault="00B27219" w:rsidP="001E6D49">
            <w:pPr>
              <w:jc w:val="both"/>
            </w:pPr>
          </w:p>
          <w:p w:rsidR="00B27219" w:rsidRPr="005B4BFE" w:rsidRDefault="00B27219" w:rsidP="001E6D49">
            <w:pPr>
              <w:jc w:val="both"/>
            </w:pPr>
          </w:p>
          <w:p w:rsidR="00B27219" w:rsidRPr="005B4BFE" w:rsidRDefault="00B27219" w:rsidP="001E6D49">
            <w:pPr>
              <w:jc w:val="right"/>
            </w:pPr>
            <w:r>
              <w:rPr>
                <w:sz w:val="22"/>
              </w:rPr>
              <w:t>«_____»____________________20</w:t>
            </w:r>
            <w:r w:rsidRPr="005B4BFE">
              <w:rPr>
                <w:sz w:val="22"/>
              </w:rPr>
              <w:t>__года</w:t>
            </w:r>
          </w:p>
          <w:p w:rsidR="00B27219" w:rsidRPr="005B4BFE" w:rsidRDefault="00B27219" w:rsidP="001E6D49">
            <w:pPr>
              <w:jc w:val="right"/>
              <w:rPr>
                <w:b/>
              </w:rPr>
            </w:pPr>
          </w:p>
          <w:p w:rsidR="00B27219" w:rsidRPr="005B4BFE" w:rsidRDefault="00B27219" w:rsidP="001E6D49">
            <w:pPr>
              <w:jc w:val="right"/>
              <w:rPr>
                <w:b/>
              </w:rPr>
            </w:pPr>
          </w:p>
        </w:tc>
      </w:tr>
      <w:tr w:rsidR="00B27219" w:rsidRPr="005B4BFE" w:rsidTr="001E6D49">
        <w:tc>
          <w:tcPr>
            <w:tcW w:w="10172" w:type="dxa"/>
            <w:gridSpan w:val="2"/>
            <w:tcBorders>
              <w:top w:val="double" w:sz="12" w:space="0" w:color="auto"/>
              <w:left w:val="double" w:sz="12" w:space="0" w:color="auto"/>
              <w:right w:val="double" w:sz="12" w:space="0" w:color="auto"/>
            </w:tcBorders>
          </w:tcPr>
          <w:p w:rsidR="00B27219" w:rsidRPr="00F94D34" w:rsidRDefault="00B27219" w:rsidP="001E6D49">
            <w:pPr>
              <w:ind w:left="460" w:hanging="460"/>
              <w:jc w:val="both"/>
            </w:pPr>
          </w:p>
          <w:p w:rsidR="00B27219" w:rsidRPr="00F94D34" w:rsidRDefault="00B27219" w:rsidP="001E6D49">
            <w:pPr>
              <w:ind w:left="460" w:hanging="460"/>
              <w:jc w:val="both"/>
            </w:pPr>
            <w:r w:rsidRPr="00F94D34">
              <w:rPr>
                <w:sz w:val="22"/>
                <w:szCs w:val="22"/>
              </w:rPr>
              <w:t>2.Принимая решение об участии в аукционе, обязуюсь:</w:t>
            </w:r>
          </w:p>
          <w:p w:rsidR="00B27219" w:rsidRPr="00F94D34" w:rsidRDefault="00B27219" w:rsidP="001E6D49">
            <w:pPr>
              <w:ind w:left="460" w:hanging="460"/>
              <w:jc w:val="both"/>
            </w:pPr>
          </w:p>
          <w:p w:rsidR="00B27219" w:rsidRPr="005B4BFE" w:rsidRDefault="00B27219" w:rsidP="001E6D49">
            <w:pPr>
              <w:ind w:left="460" w:hanging="460"/>
              <w:jc w:val="both"/>
            </w:pPr>
            <w:r w:rsidRPr="00F94D34">
              <w:rPr>
                <w:sz w:val="22"/>
                <w:szCs w:val="22"/>
              </w:rPr>
              <w:t>2.1</w:t>
            </w:r>
            <w:r w:rsidRPr="00E22D9F">
              <w:rPr>
                <w:sz w:val="22"/>
                <w:szCs w:val="22"/>
              </w:rPr>
              <w:t xml:space="preserve">.Выполнять правила и условия </w:t>
            </w:r>
            <w:r>
              <w:rPr>
                <w:sz w:val="22"/>
                <w:szCs w:val="22"/>
              </w:rPr>
              <w:t xml:space="preserve">проведения аукциона, указанные </w:t>
            </w:r>
            <w:r w:rsidRPr="00E22D9F">
              <w:rPr>
                <w:sz w:val="22"/>
                <w:szCs w:val="22"/>
              </w:rPr>
              <w:t xml:space="preserve"> на сайтах: </w:t>
            </w:r>
            <w:r w:rsidRPr="00F94D34">
              <w:rPr>
                <w:sz w:val="22"/>
                <w:szCs w:val="22"/>
              </w:rPr>
              <w:t xml:space="preserve">buzdyak.bashkortostan.ru , </w:t>
            </w:r>
            <w:hyperlink r:id="rId6" w:history="1">
              <w:r w:rsidRPr="00F94D34">
                <w:rPr>
                  <w:sz w:val="22"/>
                  <w:szCs w:val="22"/>
                </w:rPr>
                <w:t>www.torgi.gov.ru</w:t>
              </w:r>
            </w:hyperlink>
            <w:r w:rsidRPr="00F94D34">
              <w:rPr>
                <w:sz w:val="22"/>
                <w:szCs w:val="22"/>
              </w:rPr>
              <w:t xml:space="preserve">, kilimselsovet.ru, kanly-turkeevo.ru, arslanselsovet.ru, уртакульский.рф 2.2. </w:t>
            </w:r>
            <w:r w:rsidRPr="005B4BFE">
              <w:rPr>
                <w:sz w:val="22"/>
                <w:szCs w:val="22"/>
              </w:rPr>
              <w:t>В случае признания победителем аукциона:</w:t>
            </w:r>
          </w:p>
          <w:p w:rsidR="00B27219" w:rsidRPr="005B4BFE" w:rsidRDefault="00B27219" w:rsidP="001E6D49">
            <w:pPr>
              <w:ind w:left="460" w:hanging="460"/>
              <w:jc w:val="both"/>
            </w:pPr>
          </w:p>
          <w:p w:rsidR="00B27219" w:rsidRPr="005B4BFE" w:rsidRDefault="00B27219" w:rsidP="001E6D49">
            <w:pPr>
              <w:tabs>
                <w:tab w:val="left" w:pos="3510"/>
              </w:tabs>
              <w:ind w:left="460" w:hanging="460"/>
              <w:jc w:val="both"/>
            </w:pPr>
            <w:r w:rsidRPr="00F94D34">
              <w:rPr>
                <w:sz w:val="22"/>
                <w:szCs w:val="22"/>
              </w:rPr>
              <w:t xml:space="preserve">2.2.1. </w:t>
            </w:r>
            <w:r w:rsidRPr="005B4BFE">
              <w:rPr>
                <w:sz w:val="22"/>
                <w:szCs w:val="22"/>
              </w:rPr>
              <w:t>Подписать протокол о результатах  аукциона</w:t>
            </w:r>
          </w:p>
          <w:p w:rsidR="00B27219" w:rsidRPr="00F94D34" w:rsidRDefault="00B27219" w:rsidP="001E6D49">
            <w:pPr>
              <w:ind w:left="460" w:hanging="460"/>
              <w:jc w:val="both"/>
            </w:pPr>
          </w:p>
          <w:p w:rsidR="00B27219" w:rsidRPr="005B4BFE" w:rsidRDefault="00B27219" w:rsidP="001E6D49">
            <w:pPr>
              <w:ind w:left="460" w:hanging="460"/>
              <w:jc w:val="both"/>
            </w:pPr>
            <w:r w:rsidRPr="00F94D34">
              <w:rPr>
                <w:sz w:val="22"/>
                <w:szCs w:val="22"/>
              </w:rPr>
              <w:t>2.2.2.</w:t>
            </w:r>
            <w:r w:rsidRPr="005B4BFE">
              <w:rPr>
                <w:sz w:val="22"/>
                <w:szCs w:val="22"/>
              </w:rPr>
              <w:t xml:space="preserve">Заключить с Комитетом по управлению собственностью Министерства земельных и имущественных отношений Республики Башкортостан по Буздякскому району договор </w:t>
            </w:r>
            <w:r>
              <w:rPr>
                <w:sz w:val="22"/>
                <w:szCs w:val="22"/>
              </w:rPr>
              <w:t>аренды</w:t>
            </w:r>
            <w:r w:rsidRPr="005B4BFE">
              <w:rPr>
                <w:sz w:val="22"/>
                <w:szCs w:val="22"/>
              </w:rPr>
              <w:t xml:space="preserve"> земельного участка.</w:t>
            </w:r>
          </w:p>
          <w:p w:rsidR="00B27219" w:rsidRPr="005B4BFE" w:rsidRDefault="00B27219" w:rsidP="001E6D49">
            <w:pPr>
              <w:ind w:left="460" w:hanging="460"/>
              <w:jc w:val="both"/>
            </w:pPr>
          </w:p>
          <w:p w:rsidR="00B27219" w:rsidRPr="005B4BFE" w:rsidRDefault="00B27219" w:rsidP="001E6D49">
            <w:pPr>
              <w:ind w:left="460" w:hanging="460"/>
              <w:jc w:val="both"/>
            </w:pPr>
            <w:r w:rsidRPr="00F94D34">
              <w:rPr>
                <w:sz w:val="22"/>
                <w:szCs w:val="22"/>
              </w:rPr>
              <w:t>3</w:t>
            </w:r>
            <w:r w:rsidRPr="005B4BFE">
              <w:rPr>
                <w:sz w:val="22"/>
                <w:szCs w:val="22"/>
              </w:rPr>
              <w:t xml:space="preserve">. </w:t>
            </w:r>
            <w:r w:rsidRPr="00F94D34">
              <w:rPr>
                <w:sz w:val="22"/>
                <w:szCs w:val="22"/>
              </w:rPr>
              <w:t>Мне известно, что</w:t>
            </w:r>
            <w:r w:rsidRPr="005B4BFE">
              <w:rPr>
                <w:sz w:val="22"/>
                <w:szCs w:val="22"/>
              </w:rPr>
              <w:t xml:space="preserve">: </w:t>
            </w:r>
          </w:p>
          <w:p w:rsidR="00B27219" w:rsidRPr="005B4BFE" w:rsidRDefault="00B27219" w:rsidP="001E6D49">
            <w:pPr>
              <w:ind w:left="460" w:hanging="460"/>
              <w:jc w:val="both"/>
            </w:pPr>
          </w:p>
          <w:p w:rsidR="00B27219" w:rsidRPr="005B4BFE" w:rsidRDefault="00B27219" w:rsidP="001E6D49">
            <w:pPr>
              <w:ind w:left="460" w:hanging="460"/>
              <w:jc w:val="both"/>
            </w:pPr>
            <w:r w:rsidRPr="00F94D34">
              <w:rPr>
                <w:sz w:val="22"/>
                <w:szCs w:val="22"/>
              </w:rPr>
              <w:t xml:space="preserve"> 3.1.</w:t>
            </w:r>
            <w:r w:rsidRPr="005B4BFE">
              <w:rPr>
                <w:sz w:val="22"/>
                <w:szCs w:val="22"/>
              </w:rPr>
              <w:t xml:space="preserve"> Задаток подлежит перечислению Претендентом на счет Продавца </w:t>
            </w:r>
            <w:r>
              <w:rPr>
                <w:sz w:val="22"/>
                <w:szCs w:val="22"/>
              </w:rPr>
              <w:t>указанный в извещении</w:t>
            </w:r>
          </w:p>
          <w:p w:rsidR="00B27219" w:rsidRPr="00F94D34" w:rsidRDefault="00B27219" w:rsidP="001E6D49">
            <w:pPr>
              <w:ind w:left="460" w:hanging="460"/>
              <w:jc w:val="both"/>
            </w:pPr>
          </w:p>
          <w:p w:rsidR="00B27219" w:rsidRPr="00F94D34" w:rsidRDefault="00B27219" w:rsidP="001E6D49">
            <w:pPr>
              <w:ind w:left="460" w:hanging="460"/>
              <w:jc w:val="both"/>
            </w:pPr>
            <w:r w:rsidRPr="00F94D34">
              <w:rPr>
                <w:sz w:val="22"/>
                <w:szCs w:val="22"/>
              </w:rPr>
              <w:t xml:space="preserve">3.2. </w:t>
            </w:r>
            <w:r w:rsidRPr="005B4BFE">
              <w:rPr>
                <w:sz w:val="22"/>
                <w:szCs w:val="22"/>
              </w:rPr>
              <w:t>В</w:t>
            </w:r>
            <w:r w:rsidRPr="00F94D34">
              <w:rPr>
                <w:sz w:val="22"/>
                <w:szCs w:val="22"/>
              </w:rPr>
              <w:t xml:space="preserve"> </w:t>
            </w:r>
            <w:r w:rsidRPr="005B4BFE">
              <w:rPr>
                <w:sz w:val="22"/>
                <w:szCs w:val="22"/>
              </w:rPr>
              <w:t xml:space="preserve">случае отказа победителя аукциона от подписания протокола подведения итогов аукциона или заключения договора </w:t>
            </w:r>
            <w:r>
              <w:rPr>
                <w:sz w:val="22"/>
                <w:szCs w:val="22"/>
              </w:rPr>
              <w:t>аренды</w:t>
            </w:r>
            <w:r w:rsidRPr="005B4BFE">
              <w:rPr>
                <w:sz w:val="22"/>
                <w:szCs w:val="22"/>
              </w:rPr>
              <w:t xml:space="preserve"> земельного участка, сумма внесенного им задатка не возвращается.</w:t>
            </w:r>
          </w:p>
          <w:p w:rsidR="00B27219" w:rsidRPr="00F94D34" w:rsidRDefault="00B27219" w:rsidP="001E6D49">
            <w:pPr>
              <w:ind w:left="460" w:hanging="460"/>
              <w:jc w:val="both"/>
            </w:pPr>
            <w:r w:rsidRPr="00F94D34">
              <w:rPr>
                <w:sz w:val="22"/>
                <w:szCs w:val="22"/>
              </w:rPr>
              <w:lastRenderedPageBreak/>
              <w:t xml:space="preserve">  </w:t>
            </w:r>
          </w:p>
        </w:tc>
      </w:tr>
      <w:tr w:rsidR="00B27219" w:rsidRPr="005B4BFE" w:rsidTr="001E6D49">
        <w:trPr>
          <w:trHeight w:val="2127"/>
        </w:trPr>
        <w:tc>
          <w:tcPr>
            <w:tcW w:w="5086" w:type="dxa"/>
            <w:tcBorders>
              <w:left w:val="double" w:sz="12" w:space="0" w:color="auto"/>
            </w:tcBorders>
          </w:tcPr>
          <w:p w:rsidR="00B27219" w:rsidRPr="005B4BFE" w:rsidRDefault="00B27219" w:rsidP="001E6D49">
            <w:pPr>
              <w:jc w:val="both"/>
            </w:pPr>
          </w:p>
          <w:p w:rsidR="00B27219" w:rsidRPr="005B4BFE" w:rsidRDefault="00B27219" w:rsidP="001E6D49">
            <w:pPr>
              <w:ind w:firstLine="180"/>
            </w:pPr>
            <w:r w:rsidRPr="005B4BFE">
              <w:rPr>
                <w:sz w:val="22"/>
              </w:rPr>
              <w:t>Подпись претендента</w:t>
            </w:r>
          </w:p>
          <w:p w:rsidR="00B27219" w:rsidRPr="005B4BFE" w:rsidRDefault="00B27219" w:rsidP="001E6D49">
            <w:r w:rsidRPr="005B4BFE">
              <w:rPr>
                <w:sz w:val="22"/>
              </w:rPr>
              <w:t xml:space="preserve">        (представителя)             __________________</w:t>
            </w:r>
          </w:p>
          <w:p w:rsidR="00B27219" w:rsidRPr="005B4BFE" w:rsidRDefault="00B27219" w:rsidP="001E6D49"/>
          <w:p w:rsidR="00B27219" w:rsidRPr="005B4BFE" w:rsidRDefault="00B27219" w:rsidP="001E6D49">
            <w:r w:rsidRPr="005B4BFE">
              <w:rPr>
                <w:sz w:val="22"/>
              </w:rPr>
              <w:t xml:space="preserve">                                                        М.П.</w:t>
            </w:r>
          </w:p>
          <w:p w:rsidR="00B27219" w:rsidRPr="005B4BFE" w:rsidRDefault="00B27219" w:rsidP="001E6D49"/>
          <w:p w:rsidR="00B27219" w:rsidRPr="005B4BFE" w:rsidRDefault="00B27219" w:rsidP="001E6D49"/>
          <w:p w:rsidR="00B27219" w:rsidRPr="005B4BFE" w:rsidRDefault="00B27219" w:rsidP="001E6D49"/>
          <w:p w:rsidR="00B27219" w:rsidRPr="005B4BFE" w:rsidRDefault="00B27219" w:rsidP="001E6D49">
            <w:pPr>
              <w:ind w:left="360" w:right="56"/>
              <w:jc w:val="both"/>
            </w:pPr>
            <w:r w:rsidRPr="005B4BFE">
              <w:rPr>
                <w:sz w:val="22"/>
                <w:szCs w:val="22"/>
              </w:rPr>
              <w:t>Подпись лица, подавшего заявку ( в случае, если подается не руководителем предприятия)____________________________________________________________________________</w:t>
            </w:r>
            <w:r>
              <w:rPr>
                <w:sz w:val="22"/>
                <w:szCs w:val="22"/>
              </w:rPr>
              <w:t>______________________________</w:t>
            </w:r>
            <w:r w:rsidRPr="005B4BFE">
              <w:rPr>
                <w:sz w:val="22"/>
                <w:szCs w:val="22"/>
              </w:rPr>
              <w:t>_</w:t>
            </w:r>
          </w:p>
          <w:p w:rsidR="00B27219" w:rsidRPr="005B4BFE" w:rsidRDefault="00B27219" w:rsidP="001E6D49">
            <w:pPr>
              <w:ind w:left="360" w:right="56"/>
              <w:jc w:val="both"/>
            </w:pPr>
            <w:r w:rsidRPr="005B4BFE">
              <w:rPr>
                <w:sz w:val="22"/>
                <w:szCs w:val="22"/>
              </w:rPr>
              <w:t xml:space="preserve">                                                                        </w:t>
            </w:r>
            <w:r>
              <w:rPr>
                <w:sz w:val="22"/>
                <w:szCs w:val="22"/>
              </w:rPr>
              <w:t xml:space="preserve">    </w:t>
            </w:r>
            <w:r w:rsidRPr="005B4BFE">
              <w:rPr>
                <w:sz w:val="22"/>
                <w:szCs w:val="22"/>
              </w:rPr>
              <w:t xml:space="preserve">  (с указанием должности, Ф.И.О.)</w:t>
            </w:r>
          </w:p>
          <w:p w:rsidR="00B27219" w:rsidRPr="005B4BFE" w:rsidRDefault="00B27219" w:rsidP="001E6D49"/>
          <w:p w:rsidR="00B27219" w:rsidRPr="005B4BFE" w:rsidRDefault="00B27219" w:rsidP="001E6D49"/>
          <w:p w:rsidR="00B27219" w:rsidRPr="005B4BFE" w:rsidRDefault="00B27219" w:rsidP="001E6D49"/>
          <w:p w:rsidR="00B27219" w:rsidRPr="005B4BFE" w:rsidRDefault="00B27219" w:rsidP="001E6D49"/>
        </w:tc>
        <w:tc>
          <w:tcPr>
            <w:tcW w:w="5086" w:type="dxa"/>
            <w:tcBorders>
              <w:right w:val="double" w:sz="12" w:space="0" w:color="auto"/>
            </w:tcBorders>
          </w:tcPr>
          <w:p w:rsidR="00B27219" w:rsidRPr="005B4BFE" w:rsidRDefault="00B27219" w:rsidP="001E6D49">
            <w:pPr>
              <w:jc w:val="both"/>
            </w:pPr>
          </w:p>
          <w:p w:rsidR="00B27219" w:rsidRPr="005B4BFE" w:rsidRDefault="00B27219" w:rsidP="001E6D49">
            <w:pPr>
              <w:jc w:val="both"/>
            </w:pPr>
          </w:p>
          <w:p w:rsidR="00B27219" w:rsidRPr="005B4BFE" w:rsidRDefault="00B27219" w:rsidP="001E6D49">
            <w:pPr>
              <w:jc w:val="right"/>
            </w:pPr>
          </w:p>
          <w:p w:rsidR="00B27219" w:rsidRPr="005B4BFE" w:rsidRDefault="00B27219" w:rsidP="001E6D49">
            <w:pPr>
              <w:jc w:val="right"/>
            </w:pPr>
          </w:p>
          <w:p w:rsidR="00B27219" w:rsidRPr="005B4BFE" w:rsidRDefault="00B27219" w:rsidP="001E6D49">
            <w:pPr>
              <w:jc w:val="center"/>
            </w:pPr>
            <w:r>
              <w:rPr>
                <w:sz w:val="22"/>
              </w:rPr>
              <w:t>«_____»____________________20</w:t>
            </w:r>
            <w:r w:rsidRPr="005B4BFE">
              <w:rPr>
                <w:sz w:val="22"/>
              </w:rPr>
              <w:t>__года</w:t>
            </w:r>
          </w:p>
        </w:tc>
      </w:tr>
      <w:tr w:rsidR="00B27219" w:rsidRPr="005B4BFE" w:rsidTr="001E6D49">
        <w:tc>
          <w:tcPr>
            <w:tcW w:w="10172" w:type="dxa"/>
            <w:gridSpan w:val="2"/>
            <w:tcBorders>
              <w:top w:val="double" w:sz="12" w:space="0" w:color="auto"/>
              <w:left w:val="double" w:sz="12" w:space="0" w:color="auto"/>
              <w:right w:val="double" w:sz="12" w:space="0" w:color="auto"/>
            </w:tcBorders>
          </w:tcPr>
          <w:p w:rsidR="00B27219" w:rsidRPr="005B4BFE" w:rsidRDefault="00B27219" w:rsidP="001E6D49">
            <w:pPr>
              <w:jc w:val="center"/>
              <w:rPr>
                <w:lang w:val="en-US"/>
              </w:rPr>
            </w:pPr>
            <w:r w:rsidRPr="005B4BFE">
              <w:rPr>
                <w:sz w:val="22"/>
              </w:rPr>
              <w:t>(заполняется продавцом)</w:t>
            </w:r>
          </w:p>
        </w:tc>
      </w:tr>
      <w:tr w:rsidR="00B27219" w:rsidRPr="005B4BFE" w:rsidTr="001E6D49">
        <w:trPr>
          <w:trHeight w:val="2268"/>
        </w:trPr>
        <w:tc>
          <w:tcPr>
            <w:tcW w:w="10172" w:type="dxa"/>
            <w:gridSpan w:val="2"/>
            <w:tcBorders>
              <w:left w:val="double" w:sz="12" w:space="0" w:color="auto"/>
              <w:bottom w:val="double" w:sz="12" w:space="0" w:color="auto"/>
              <w:right w:val="double" w:sz="12" w:space="0" w:color="auto"/>
            </w:tcBorders>
          </w:tcPr>
          <w:p w:rsidR="00B27219" w:rsidRPr="005B4BFE" w:rsidRDefault="00B27219" w:rsidP="001E6D49"/>
          <w:p w:rsidR="00B27219" w:rsidRPr="005B4BFE" w:rsidRDefault="00B27219" w:rsidP="001E6D49">
            <w:pPr>
              <w:jc w:val="center"/>
              <w:rPr>
                <w:b/>
              </w:rPr>
            </w:pPr>
          </w:p>
          <w:p w:rsidR="00B27219" w:rsidRPr="005B4BFE" w:rsidRDefault="00B27219" w:rsidP="001E6D49">
            <w:pPr>
              <w:jc w:val="center"/>
            </w:pPr>
            <w:r w:rsidRPr="005B4BFE">
              <w:rPr>
                <w:b/>
              </w:rPr>
              <w:t xml:space="preserve">ЗАЯВКА ПРИНЯТА: </w:t>
            </w:r>
            <w:r w:rsidRPr="005B4BFE">
              <w:t>«_____»_______________</w:t>
            </w:r>
            <w:r>
              <w:t>20</w:t>
            </w:r>
            <w:r w:rsidRPr="005B4BFE">
              <w:t>___года      ____час ______мин    №_____</w:t>
            </w:r>
          </w:p>
          <w:p w:rsidR="00B27219" w:rsidRPr="005B4BFE" w:rsidRDefault="00B27219" w:rsidP="001E6D49">
            <w:pPr>
              <w:jc w:val="center"/>
            </w:pPr>
          </w:p>
          <w:p w:rsidR="00B27219" w:rsidRDefault="00B27219" w:rsidP="001E6D49">
            <w:pPr>
              <w:jc w:val="center"/>
            </w:pPr>
          </w:p>
          <w:p w:rsidR="00B27219" w:rsidRPr="005B4BFE" w:rsidRDefault="00B27219" w:rsidP="001E6D49">
            <w:pPr>
              <w:jc w:val="center"/>
            </w:pPr>
            <w:r w:rsidRPr="005B4BFE">
              <w:t>________________</w:t>
            </w:r>
            <w:r>
              <w:t>_____________</w:t>
            </w:r>
            <w:r w:rsidRPr="005B4BFE">
              <w:t>_______________</w:t>
            </w:r>
            <w:r>
              <w:t>_______________________________</w:t>
            </w:r>
            <w:r w:rsidRPr="005B4BFE">
              <w:t>_______</w:t>
            </w:r>
          </w:p>
          <w:p w:rsidR="00B27219" w:rsidRPr="005B4BFE" w:rsidRDefault="00B27219" w:rsidP="001E6D49">
            <w:pPr>
              <w:jc w:val="center"/>
            </w:pPr>
            <w:r>
              <w:t xml:space="preserve">Должность, </w:t>
            </w:r>
            <w:r w:rsidRPr="005B4BFE">
              <w:t xml:space="preserve">Ф.И.О. принявшего заявку, подпись </w:t>
            </w:r>
          </w:p>
          <w:p w:rsidR="00B27219" w:rsidRPr="005B4BFE" w:rsidRDefault="00B27219" w:rsidP="001E6D49">
            <w:pPr>
              <w:jc w:val="center"/>
            </w:pPr>
          </w:p>
        </w:tc>
      </w:tr>
    </w:tbl>
    <w:p w:rsidR="00B27219" w:rsidRPr="005B4BFE" w:rsidRDefault="00B27219" w:rsidP="0094129A">
      <w:pPr>
        <w:rPr>
          <w:szCs w:val="28"/>
        </w:rPr>
      </w:pPr>
    </w:p>
    <w:p w:rsidR="00B27219" w:rsidRDefault="00B27219" w:rsidP="0094129A">
      <w:pPr>
        <w:ind w:left="-28" w:firstLine="568"/>
        <w:jc w:val="center"/>
        <w:rPr>
          <w:b/>
          <w:szCs w:val="28"/>
        </w:rPr>
      </w:pPr>
    </w:p>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p w:rsidR="00B27219" w:rsidRDefault="00B27219" w:rsidP="0094129A"/>
    <w:tbl>
      <w:tblPr>
        <w:tblW w:w="9401" w:type="dxa"/>
        <w:tblInd w:w="28" w:type="dxa"/>
        <w:tblLayout w:type="fixed"/>
        <w:tblCellMar>
          <w:left w:w="28" w:type="dxa"/>
          <w:right w:w="28" w:type="dxa"/>
        </w:tblCellMar>
        <w:tblLook w:val="0000"/>
      </w:tblPr>
      <w:tblGrid>
        <w:gridCol w:w="1800"/>
        <w:gridCol w:w="452"/>
        <w:gridCol w:w="848"/>
        <w:gridCol w:w="264"/>
        <w:gridCol w:w="20"/>
        <w:gridCol w:w="113"/>
        <w:gridCol w:w="150"/>
        <w:gridCol w:w="20"/>
        <w:gridCol w:w="57"/>
        <w:gridCol w:w="236"/>
        <w:gridCol w:w="170"/>
        <w:gridCol w:w="150"/>
        <w:gridCol w:w="124"/>
        <w:gridCol w:w="265"/>
        <w:gridCol w:w="57"/>
        <w:gridCol w:w="121"/>
        <w:gridCol w:w="190"/>
        <w:gridCol w:w="340"/>
        <w:gridCol w:w="422"/>
        <w:gridCol w:w="678"/>
        <w:gridCol w:w="94"/>
        <w:gridCol w:w="20"/>
        <w:gridCol w:w="342"/>
        <w:gridCol w:w="139"/>
        <w:gridCol w:w="426"/>
        <w:gridCol w:w="283"/>
        <w:gridCol w:w="472"/>
        <w:gridCol w:w="29"/>
        <w:gridCol w:w="1078"/>
        <w:gridCol w:w="41"/>
      </w:tblGrid>
      <w:tr w:rsidR="00B27219" w:rsidTr="0094129A">
        <w:trPr>
          <w:gridAfter w:val="1"/>
          <w:wAfter w:w="41" w:type="dxa"/>
          <w:trHeight w:val="210"/>
        </w:trPr>
        <w:tc>
          <w:tcPr>
            <w:tcW w:w="1800" w:type="dxa"/>
            <w:tcBorders>
              <w:top w:val="single" w:sz="4" w:space="0" w:color="auto"/>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84" w:type="dxa"/>
            <w:gridSpan w:val="4"/>
            <w:tcBorders>
              <w:top w:val="single" w:sz="4" w:space="0" w:color="auto"/>
              <w:left w:val="nil"/>
              <w:bottom w:val="nil"/>
              <w:right w:val="nil"/>
            </w:tcBorders>
            <w:vAlign w:val="bottom"/>
          </w:tcPr>
          <w:p w:rsidR="00B27219" w:rsidRDefault="00B27219" w:rsidP="001E6D49">
            <w:pPr>
              <w:pStyle w:val="aa"/>
              <w:tabs>
                <w:tab w:val="clear" w:pos="4153"/>
                <w:tab w:val="clear" w:pos="8306"/>
              </w:tabs>
              <w:rPr>
                <w:rFonts w:ascii="Arial" w:hAnsi="Arial" w:cs="Arial"/>
                <w:sz w:val="17"/>
                <w:szCs w:val="17"/>
              </w:rPr>
            </w:pPr>
            <w:r>
              <w:rPr>
                <w:rFonts w:ascii="Arial" w:hAnsi="Arial" w:cs="Arial"/>
                <w:sz w:val="17"/>
                <w:szCs w:val="17"/>
              </w:rPr>
              <w:t>Индекс документа:</w:t>
            </w:r>
          </w:p>
        </w:tc>
        <w:tc>
          <w:tcPr>
            <w:tcW w:w="1342" w:type="dxa"/>
            <w:gridSpan w:val="10"/>
            <w:tcBorders>
              <w:top w:val="single" w:sz="4" w:space="0" w:color="auto"/>
              <w:left w:val="nil"/>
              <w:bottom w:val="single" w:sz="4" w:space="0" w:color="auto"/>
              <w:right w:val="nil"/>
            </w:tcBorders>
            <w:vAlign w:val="bottom"/>
          </w:tcPr>
          <w:p w:rsidR="00B27219" w:rsidRDefault="00B27219" w:rsidP="001E6D49">
            <w:pPr>
              <w:pStyle w:val="aa"/>
              <w:tabs>
                <w:tab w:val="clear" w:pos="4153"/>
                <w:tab w:val="clear" w:pos="8306"/>
              </w:tabs>
              <w:rPr>
                <w:rFonts w:ascii="Arial" w:hAnsi="Arial" w:cs="Arial"/>
                <w:sz w:val="17"/>
                <w:szCs w:val="17"/>
              </w:rPr>
            </w:pPr>
          </w:p>
        </w:tc>
        <w:tc>
          <w:tcPr>
            <w:tcW w:w="4634" w:type="dxa"/>
            <w:gridSpan w:val="14"/>
            <w:tcBorders>
              <w:top w:val="single" w:sz="4" w:space="0" w:color="auto"/>
              <w:left w:val="nil"/>
              <w:bottom w:val="nil"/>
              <w:right w:val="single" w:sz="4" w:space="0" w:color="auto"/>
            </w:tcBorders>
            <w:vAlign w:val="bottom"/>
          </w:tcPr>
          <w:p w:rsidR="00B27219" w:rsidRDefault="00B27219" w:rsidP="001E6D49">
            <w:pPr>
              <w:pStyle w:val="aa"/>
              <w:tabs>
                <w:tab w:val="clear" w:pos="4153"/>
                <w:tab w:val="clear" w:pos="8306"/>
              </w:tabs>
              <w:ind w:right="340"/>
              <w:jc w:val="right"/>
              <w:rPr>
                <w:rFonts w:ascii="Arial" w:hAnsi="Arial" w:cs="Arial"/>
                <w:i/>
                <w:iCs/>
                <w:sz w:val="17"/>
                <w:szCs w:val="17"/>
              </w:rPr>
            </w:pPr>
            <w:r>
              <w:rPr>
                <w:rFonts w:ascii="Arial" w:hAnsi="Arial" w:cs="Arial"/>
                <w:i/>
                <w:iCs/>
                <w:sz w:val="17"/>
                <w:szCs w:val="17"/>
              </w:rPr>
              <w:t>Форма № ПД (налог)</w:t>
            </w:r>
          </w:p>
        </w:tc>
      </w:tr>
      <w:tr w:rsidR="00B27219" w:rsidTr="0094129A">
        <w:trPr>
          <w:cantSplit/>
          <w:trHeight w:val="280"/>
        </w:trPr>
        <w:tc>
          <w:tcPr>
            <w:tcW w:w="1800" w:type="dxa"/>
            <w:tcBorders>
              <w:top w:val="nil"/>
              <w:left w:val="single" w:sz="4" w:space="0" w:color="auto"/>
              <w:bottom w:val="nil"/>
              <w:right w:val="single" w:sz="4" w:space="0" w:color="auto"/>
            </w:tcBorders>
            <w:vAlign w:val="center"/>
          </w:tcPr>
          <w:p w:rsidR="00B27219" w:rsidRDefault="00B27219" w:rsidP="001E6D49">
            <w:pPr>
              <w:pStyle w:val="2"/>
            </w:pPr>
            <w:r>
              <w:t>ИЗВЕЩЕНИЕ</w:t>
            </w:r>
          </w:p>
        </w:tc>
        <w:tc>
          <w:tcPr>
            <w:tcW w:w="2160" w:type="dxa"/>
            <w:gridSpan w:val="9"/>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Наименование получателя платежа:</w:t>
            </w:r>
          </w:p>
        </w:tc>
        <w:tc>
          <w:tcPr>
            <w:tcW w:w="5441" w:type="dxa"/>
            <w:gridSpan w:val="20"/>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Pr>
                <w:rFonts w:ascii="Arial" w:hAnsi="Arial" w:cs="Arial"/>
                <w:b/>
                <w:bCs/>
                <w:sz w:val="17"/>
                <w:szCs w:val="17"/>
              </w:rPr>
              <w:t>УФК по РБ (КУС Минземимущества РБ</w:t>
            </w:r>
            <w:r w:rsidRPr="00CB29F8">
              <w:rPr>
                <w:rFonts w:ascii="Arial" w:hAnsi="Arial" w:cs="Arial"/>
                <w:b/>
                <w:bCs/>
                <w:sz w:val="17"/>
                <w:szCs w:val="17"/>
              </w:rPr>
              <w:t xml:space="preserve"> по Буздякскому району</w:t>
            </w:r>
            <w:r>
              <w:rPr>
                <w:rFonts w:ascii="Arial" w:hAnsi="Arial" w:cs="Arial"/>
                <w:b/>
                <w:bCs/>
                <w:sz w:val="17"/>
                <w:szCs w:val="17"/>
              </w:rPr>
              <w:t xml:space="preserve">),  </w:t>
            </w:r>
            <w:r>
              <w:rPr>
                <w:rFonts w:eastAsia="MS Mincho"/>
                <w:b/>
                <w:sz w:val="18"/>
              </w:rPr>
              <w:t>л/с 05110110310</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047" w:type="dxa"/>
            <w:gridSpan w:val="15"/>
            <w:tcBorders>
              <w:top w:val="nil"/>
              <w:left w:val="nil"/>
              <w:bottom w:val="nil"/>
              <w:right w:val="nil"/>
            </w:tcBorders>
            <w:vAlign w:val="bottom"/>
          </w:tcPr>
          <w:p w:rsidR="00B27219" w:rsidRDefault="00B27219" w:rsidP="001E6D49">
            <w:pPr>
              <w:rPr>
                <w:rFonts w:ascii="Arial" w:hAnsi="Arial" w:cs="Arial"/>
                <w:sz w:val="18"/>
                <w:szCs w:val="17"/>
              </w:rPr>
            </w:pPr>
            <w:r>
              <w:rPr>
                <w:rFonts w:ascii="Arial" w:hAnsi="Arial" w:cs="Arial"/>
                <w:b/>
                <w:bCs/>
                <w:sz w:val="18"/>
                <w:szCs w:val="17"/>
              </w:rPr>
              <w:t>ИНН</w:t>
            </w:r>
          </w:p>
        </w:tc>
        <w:tc>
          <w:tcPr>
            <w:tcW w:w="2651" w:type="dxa"/>
            <w:gridSpan w:val="9"/>
            <w:tcBorders>
              <w:top w:val="nil"/>
              <w:left w:val="nil"/>
              <w:bottom w:val="single" w:sz="4" w:space="0" w:color="auto"/>
              <w:right w:val="nil"/>
            </w:tcBorders>
            <w:vAlign w:val="bottom"/>
          </w:tcPr>
          <w:p w:rsidR="00B27219" w:rsidRDefault="00B27219" w:rsidP="001E6D49">
            <w:pPr>
              <w:rPr>
                <w:rFonts w:ascii="Arial" w:hAnsi="Arial" w:cs="Arial"/>
                <w:szCs w:val="17"/>
              </w:rPr>
            </w:pPr>
            <w:r w:rsidRPr="00714FBB">
              <w:rPr>
                <w:rFonts w:ascii="Arial" w:hAnsi="Arial" w:cs="Arial"/>
                <w:b/>
                <w:bCs/>
                <w:sz w:val="17"/>
                <w:szCs w:val="17"/>
              </w:rPr>
              <w:t>021600</w:t>
            </w:r>
            <w:r>
              <w:rPr>
                <w:rFonts w:ascii="Arial" w:hAnsi="Arial" w:cs="Arial"/>
                <w:b/>
                <w:bCs/>
                <w:sz w:val="17"/>
                <w:szCs w:val="17"/>
              </w:rPr>
              <w:t>0740        КПП</w:t>
            </w:r>
          </w:p>
        </w:tc>
        <w:tc>
          <w:tcPr>
            <w:tcW w:w="1903" w:type="dxa"/>
            <w:gridSpan w:val="5"/>
            <w:tcBorders>
              <w:top w:val="nil"/>
              <w:left w:val="nil"/>
              <w:bottom w:val="nil"/>
              <w:right w:val="single" w:sz="4" w:space="0" w:color="auto"/>
            </w:tcBorders>
            <w:vAlign w:val="bottom"/>
          </w:tcPr>
          <w:p w:rsidR="00B27219" w:rsidRPr="00DE29BB" w:rsidRDefault="00B27219" w:rsidP="001E6D49">
            <w:pPr>
              <w:rPr>
                <w:rFonts w:ascii="Arial" w:hAnsi="Arial" w:cs="Arial"/>
                <w:sz w:val="17"/>
                <w:szCs w:val="17"/>
                <w:u w:val="single"/>
              </w:rPr>
            </w:pPr>
            <w:r w:rsidRPr="00DE29BB">
              <w:rPr>
                <w:rFonts w:ascii="Arial" w:hAnsi="Arial" w:cs="Arial"/>
                <w:b/>
                <w:bCs/>
                <w:sz w:val="17"/>
                <w:szCs w:val="17"/>
                <w:u w:val="single"/>
              </w:rPr>
              <w:t>021601001</w:t>
            </w:r>
          </w:p>
        </w:tc>
      </w:tr>
      <w:tr w:rsidR="00B27219" w:rsidTr="0094129A">
        <w:trPr>
          <w:gridAfter w:val="1"/>
          <w:wAfter w:w="41" w:type="dxa"/>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Номер счета получателя платежа:</w:t>
            </w:r>
          </w:p>
        </w:tc>
        <w:tc>
          <w:tcPr>
            <w:tcW w:w="4293" w:type="dxa"/>
            <w:gridSpan w:val="17"/>
            <w:tcBorders>
              <w:top w:val="nil"/>
              <w:left w:val="nil"/>
              <w:bottom w:val="single" w:sz="4" w:space="0" w:color="auto"/>
              <w:right w:val="nil"/>
            </w:tcBorders>
            <w:vAlign w:val="bottom"/>
          </w:tcPr>
          <w:p w:rsidR="00B27219" w:rsidRPr="00714FBB" w:rsidRDefault="00B27219" w:rsidP="001E6D49">
            <w:pPr>
              <w:rPr>
                <w:rFonts w:eastAsia="MS Mincho"/>
                <w:b/>
                <w:sz w:val="18"/>
              </w:rPr>
            </w:pPr>
            <w:r>
              <w:rPr>
                <w:rFonts w:eastAsia="MS Mincho"/>
                <w:b/>
                <w:sz w:val="18"/>
              </w:rPr>
              <w:t xml:space="preserve">40302810500004000034 </w:t>
            </w:r>
          </w:p>
        </w:tc>
        <w:tc>
          <w:tcPr>
            <w:tcW w:w="1107"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697" w:type="dxa"/>
            <w:gridSpan w:val="5"/>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банка:</w:t>
            </w:r>
          </w:p>
        </w:tc>
        <w:tc>
          <w:tcPr>
            <w:tcW w:w="4785" w:type="dxa"/>
            <w:gridSpan w:val="22"/>
            <w:tcBorders>
              <w:top w:val="nil"/>
              <w:left w:val="nil"/>
              <w:bottom w:val="single" w:sz="4" w:space="0" w:color="auto"/>
              <w:right w:val="nil"/>
            </w:tcBorders>
            <w:vAlign w:val="bottom"/>
          </w:tcPr>
          <w:p w:rsidR="00B27219" w:rsidRPr="00D06C34" w:rsidRDefault="00B27219" w:rsidP="001E6D49">
            <w:pPr>
              <w:rPr>
                <w:rFonts w:eastAsia="MS Mincho"/>
                <w:b/>
              </w:rPr>
            </w:pPr>
            <w:r>
              <w:rPr>
                <w:rFonts w:eastAsia="MS Mincho"/>
                <w:b/>
                <w:sz w:val="22"/>
                <w:szCs w:val="22"/>
              </w:rPr>
              <w:t>Отделение – НБ Республика Башкортостан</w:t>
            </w:r>
          </w:p>
        </w:tc>
        <w:tc>
          <w:tcPr>
            <w:tcW w:w="1119"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452" w:type="dxa"/>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БИК:</w:t>
            </w:r>
          </w:p>
        </w:tc>
        <w:tc>
          <w:tcPr>
            <w:tcW w:w="1878" w:type="dxa"/>
            <w:gridSpan w:val="9"/>
            <w:tcBorders>
              <w:top w:val="nil"/>
              <w:left w:val="nil"/>
              <w:bottom w:val="single" w:sz="4" w:space="0" w:color="auto"/>
              <w:right w:val="nil"/>
            </w:tcBorders>
            <w:vAlign w:val="bottom"/>
          </w:tcPr>
          <w:p w:rsidR="00B27219" w:rsidRDefault="00B27219" w:rsidP="001E6D49">
            <w:pPr>
              <w:jc w:val="center"/>
              <w:rPr>
                <w:rFonts w:ascii="Arial" w:hAnsi="Arial" w:cs="Arial"/>
                <w:b/>
                <w:bCs/>
                <w:szCs w:val="18"/>
              </w:rPr>
            </w:pPr>
            <w:r>
              <w:rPr>
                <w:rFonts w:eastAsia="MS Mincho"/>
                <w:b/>
                <w:sz w:val="18"/>
              </w:rPr>
              <w:t>048073001</w:t>
            </w:r>
          </w:p>
        </w:tc>
        <w:tc>
          <w:tcPr>
            <w:tcW w:w="907" w:type="dxa"/>
            <w:gridSpan w:val="6"/>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КОРСЧЕТ:</w:t>
            </w:r>
          </w:p>
        </w:tc>
        <w:tc>
          <w:tcPr>
            <w:tcW w:w="4364" w:type="dxa"/>
            <w:gridSpan w:val="13"/>
            <w:tcBorders>
              <w:top w:val="nil"/>
              <w:left w:val="nil"/>
              <w:bottom w:val="single" w:sz="4" w:space="0" w:color="auto"/>
              <w:right w:val="single" w:sz="4" w:space="0" w:color="auto"/>
            </w:tcBorders>
            <w:vAlign w:val="bottom"/>
          </w:tcPr>
          <w:p w:rsidR="00B27219" w:rsidRDefault="00B27219" w:rsidP="001E6D49">
            <w:pPr>
              <w:jc w:val="cente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924" w:type="dxa"/>
            <w:gridSpan w:val="8"/>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платежа:</w:t>
            </w:r>
          </w:p>
        </w:tc>
        <w:tc>
          <w:tcPr>
            <w:tcW w:w="5677" w:type="dxa"/>
            <w:gridSpan w:val="21"/>
            <w:tcBorders>
              <w:top w:val="nil"/>
              <w:left w:val="nil"/>
              <w:bottom w:val="single" w:sz="4" w:space="0" w:color="auto"/>
              <w:right w:val="single" w:sz="4" w:space="0" w:color="auto"/>
            </w:tcBorders>
            <w:vAlign w:val="bottom"/>
          </w:tcPr>
          <w:p w:rsidR="00B27219" w:rsidRPr="00BB6CBE" w:rsidRDefault="00B27219" w:rsidP="001E6D49">
            <w:pPr>
              <w:rPr>
                <w:rFonts w:ascii="Arial" w:hAnsi="Arial" w:cs="Arial"/>
                <w:i/>
              </w:rPr>
            </w:pPr>
            <w:r w:rsidRPr="002A23C2">
              <w:t xml:space="preserve">задаток за участие в аукционе </w:t>
            </w:r>
            <w:r>
              <w:t xml:space="preserve">от  06 </w:t>
            </w:r>
            <w:r w:rsidRPr="00013515">
              <w:t>»</w:t>
            </w:r>
            <w:r>
              <w:t xml:space="preserve"> февраля  </w:t>
            </w:r>
            <w:r w:rsidRPr="00013515">
              <w:t>201</w:t>
            </w:r>
            <w:r>
              <w:t>7</w:t>
            </w:r>
            <w:r w:rsidRPr="002A23C2">
              <w:t xml:space="preserve"> г. по лоту </w:t>
            </w:r>
            <w:r w:rsidRPr="00964C99">
              <w:rPr>
                <w:u w:val="single"/>
              </w:rPr>
              <w:t>№</w:t>
            </w:r>
            <w:r>
              <w:rPr>
                <w:u w:val="single"/>
              </w:rPr>
              <w:t>___</w:t>
            </w:r>
            <w:r w:rsidRPr="00964C99">
              <w:rPr>
                <w:u w:val="single"/>
              </w:rPr>
              <w:t xml:space="preserve"> </w:t>
            </w: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Код бюджетной классификации:</w:t>
            </w:r>
          </w:p>
        </w:tc>
        <w:tc>
          <w:tcPr>
            <w:tcW w:w="1839" w:type="dxa"/>
            <w:gridSpan w:val="9"/>
            <w:tcBorders>
              <w:top w:val="nil"/>
              <w:left w:val="nil"/>
              <w:bottom w:val="single" w:sz="4" w:space="0" w:color="auto"/>
              <w:right w:val="nil"/>
            </w:tcBorders>
            <w:vAlign w:val="bottom"/>
          </w:tcPr>
          <w:p w:rsidR="00B27219" w:rsidRDefault="00B27219" w:rsidP="001E6D49">
            <w:pPr>
              <w:rPr>
                <w:rFonts w:eastAsia="MS Mincho"/>
                <w:b/>
                <w:sz w:val="18"/>
              </w:rPr>
            </w:pPr>
          </w:p>
        </w:tc>
        <w:tc>
          <w:tcPr>
            <w:tcW w:w="792" w:type="dxa"/>
            <w:gridSpan w:val="3"/>
            <w:tcBorders>
              <w:top w:val="nil"/>
              <w:left w:val="nil"/>
              <w:bottom w:val="nil"/>
              <w:right w:val="nil"/>
            </w:tcBorders>
            <w:vAlign w:val="bottom"/>
          </w:tcPr>
          <w:p w:rsidR="00B27219" w:rsidRPr="002F4136" w:rsidRDefault="00F57ADB" w:rsidP="001E6D49">
            <w:pPr>
              <w:jc w:val="right"/>
              <w:rPr>
                <w:rFonts w:ascii="Arial" w:hAnsi="Arial" w:cs="Arial"/>
                <w:sz w:val="17"/>
                <w:szCs w:val="17"/>
              </w:rPr>
            </w:pPr>
            <w:hyperlink r:id="rId7" w:history="1">
              <w:r w:rsidR="00B27219">
                <w:rPr>
                  <w:rFonts w:ascii="Arial" w:hAnsi="Arial" w:cs="Arial"/>
                  <w:sz w:val="17"/>
                  <w:szCs w:val="17"/>
                </w:rPr>
                <w:t>ОКТМО</w:t>
              </w:r>
            </w:hyperlink>
            <w:r w:rsidR="00B27219" w:rsidRPr="002F4136">
              <w:rPr>
                <w:rFonts w:ascii="Arial" w:hAnsi="Arial" w:cs="Arial"/>
                <w:sz w:val="17"/>
                <w:szCs w:val="17"/>
              </w:rPr>
              <w:t>:</w:t>
            </w:r>
          </w:p>
        </w:tc>
        <w:tc>
          <w:tcPr>
            <w:tcW w:w="2810" w:type="dxa"/>
            <w:gridSpan w:val="8"/>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Pr>
                <w:rFonts w:eastAsia="MS Mincho"/>
                <w:b/>
                <w:sz w:val="18"/>
              </w:rPr>
              <w:t>80617407</w:t>
            </w: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67" w:type="dxa"/>
            <w:gridSpan w:val="7"/>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Плательщик (Ф.И.О.):</w:t>
            </w:r>
          </w:p>
        </w:tc>
        <w:tc>
          <w:tcPr>
            <w:tcW w:w="5734" w:type="dxa"/>
            <w:gridSpan w:val="22"/>
            <w:tcBorders>
              <w:top w:val="nil"/>
              <w:left w:val="nil"/>
              <w:bottom w:val="single" w:sz="4" w:space="0" w:color="auto"/>
              <w:right w:val="single" w:sz="4" w:space="0" w:color="auto"/>
            </w:tcBorders>
            <w:vAlign w:val="bottom"/>
          </w:tcPr>
          <w:p w:rsidR="00B27219" w:rsidRPr="00A41A3E" w:rsidRDefault="00B27219" w:rsidP="001E6D49">
            <w:pPr>
              <w:rPr>
                <w:rFonts w:ascii="Arial" w:hAnsi="Arial" w:cs="Arial"/>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47" w:type="dxa"/>
            <w:gridSpan w:val="6"/>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Адрес плательщика</w:t>
            </w:r>
            <w:r>
              <w:rPr>
                <w:rFonts w:ascii="Arial" w:hAnsi="Arial" w:cs="Arial"/>
                <w:sz w:val="16"/>
                <w:szCs w:val="16"/>
              </w:rPr>
              <w:t>:</w:t>
            </w:r>
          </w:p>
        </w:tc>
        <w:tc>
          <w:tcPr>
            <w:tcW w:w="5754" w:type="dxa"/>
            <w:gridSpan w:val="23"/>
            <w:tcBorders>
              <w:top w:val="nil"/>
              <w:left w:val="nil"/>
              <w:bottom w:val="single" w:sz="4" w:space="0" w:color="auto"/>
              <w:right w:val="single" w:sz="4" w:space="0" w:color="auto"/>
            </w:tcBorders>
            <w:vAlign w:val="bottom"/>
          </w:tcPr>
          <w:p w:rsidR="00B27219" w:rsidRPr="00563B45" w:rsidRDefault="00B27219" w:rsidP="001E6D49">
            <w:pPr>
              <w:rPr>
                <w:rFonts w:ascii="Arial" w:hAnsi="Arial" w:cs="Arial"/>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6482" w:type="dxa"/>
            <w:gridSpan w:val="27"/>
            <w:tcBorders>
              <w:top w:val="nil"/>
              <w:left w:val="nil"/>
              <w:bottom w:val="single" w:sz="4" w:space="0" w:color="auto"/>
              <w:right w:val="nil"/>
            </w:tcBorders>
            <w:vAlign w:val="bottom"/>
          </w:tcPr>
          <w:p w:rsidR="00B27219" w:rsidRDefault="00B27219" w:rsidP="001E6D49">
            <w:pPr>
              <w:rPr>
                <w:rFonts w:ascii="Arial" w:hAnsi="Arial" w:cs="Arial"/>
                <w:sz w:val="16"/>
                <w:szCs w:val="16"/>
              </w:rPr>
            </w:pPr>
          </w:p>
        </w:tc>
        <w:tc>
          <w:tcPr>
            <w:tcW w:w="1119"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rPr>
          <w:trHeight w:val="230"/>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64" w:type="dxa"/>
            <w:gridSpan w:val="3"/>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ИНН плательщика</w:t>
            </w:r>
            <w:r>
              <w:rPr>
                <w:rFonts w:ascii="Arial" w:hAnsi="Arial" w:cs="Arial"/>
                <w:sz w:val="16"/>
                <w:szCs w:val="16"/>
              </w:rPr>
              <w:t>:</w:t>
            </w:r>
          </w:p>
        </w:tc>
        <w:tc>
          <w:tcPr>
            <w:tcW w:w="1305" w:type="dxa"/>
            <w:gridSpan w:val="10"/>
            <w:tcBorders>
              <w:top w:val="nil"/>
              <w:left w:val="nil"/>
              <w:bottom w:val="single" w:sz="4" w:space="0" w:color="auto"/>
              <w:right w:val="nil"/>
            </w:tcBorders>
            <w:vAlign w:val="bottom"/>
          </w:tcPr>
          <w:p w:rsidR="00B27219" w:rsidRPr="00A307A3" w:rsidRDefault="00B27219" w:rsidP="001E6D49"/>
        </w:tc>
        <w:tc>
          <w:tcPr>
            <w:tcW w:w="2264" w:type="dxa"/>
            <w:gridSpan w:val="9"/>
            <w:tcBorders>
              <w:top w:val="nil"/>
              <w:left w:val="nil"/>
              <w:bottom w:val="nil"/>
              <w:right w:val="nil"/>
            </w:tcBorders>
            <w:vAlign w:val="bottom"/>
          </w:tcPr>
          <w:p w:rsidR="00B27219" w:rsidRDefault="00B27219" w:rsidP="001E6D49">
            <w:pPr>
              <w:jc w:val="right"/>
              <w:rPr>
                <w:rFonts w:ascii="Arial" w:hAnsi="Arial" w:cs="Arial"/>
                <w:sz w:val="16"/>
                <w:szCs w:val="16"/>
              </w:rPr>
            </w:pPr>
            <w:r>
              <w:rPr>
                <w:rFonts w:ascii="Arial" w:hAnsi="Arial" w:cs="Arial"/>
                <w:sz w:val="16"/>
                <w:szCs w:val="16"/>
              </w:rPr>
              <w:t>№ лицевого счета плательщика:</w:t>
            </w:r>
          </w:p>
        </w:tc>
        <w:tc>
          <w:tcPr>
            <w:tcW w:w="1349" w:type="dxa"/>
            <w:gridSpan w:val="5"/>
            <w:tcBorders>
              <w:top w:val="nil"/>
              <w:left w:val="nil"/>
              <w:bottom w:val="single" w:sz="4" w:space="0" w:color="auto"/>
              <w:right w:val="nil"/>
            </w:tcBorders>
            <w:vAlign w:val="bottom"/>
          </w:tcPr>
          <w:p w:rsidR="00B27219" w:rsidRDefault="00B27219" w:rsidP="001E6D49">
            <w:pPr>
              <w:jc w:val="center"/>
              <w:rPr>
                <w:rFonts w:ascii="Arial" w:hAnsi="Arial" w:cs="Arial"/>
                <w:sz w:val="16"/>
                <w:szCs w:val="16"/>
              </w:rPr>
            </w:pPr>
            <w:r>
              <w:rPr>
                <w:rFonts w:ascii="Arial" w:hAnsi="Arial" w:cs="Arial"/>
                <w:sz w:val="16"/>
                <w:szCs w:val="16"/>
              </w:rPr>
              <w:t>-</w:t>
            </w:r>
          </w:p>
        </w:tc>
        <w:tc>
          <w:tcPr>
            <w:tcW w:w="1119" w:type="dxa"/>
            <w:gridSpan w:val="2"/>
            <w:tcBorders>
              <w:top w:val="nil"/>
              <w:left w:val="nil"/>
              <w:bottom w:val="nil"/>
              <w:right w:val="single" w:sz="4" w:space="0" w:color="auto"/>
            </w:tcBorders>
            <w:vAlign w:val="bottom"/>
          </w:tcPr>
          <w:p w:rsidR="00B27219" w:rsidRDefault="00B27219" w:rsidP="001E6D49">
            <w:pPr>
              <w:rPr>
                <w:rFonts w:ascii="Arial" w:hAnsi="Arial" w:cs="Arial"/>
                <w:sz w:val="17"/>
                <w:szCs w:val="17"/>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8"/>
                <w:szCs w:val="8"/>
              </w:rPr>
            </w:pPr>
          </w:p>
        </w:tc>
        <w:tc>
          <w:tcPr>
            <w:tcW w:w="13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1304" w:type="dxa"/>
            <w:gridSpan w:val="10"/>
            <w:tcBorders>
              <w:top w:val="nil"/>
              <w:left w:val="nil"/>
              <w:bottom w:val="nil"/>
              <w:right w:val="nil"/>
            </w:tcBorders>
          </w:tcPr>
          <w:p w:rsidR="00B27219" w:rsidRDefault="00B27219" w:rsidP="001E6D49">
            <w:pPr>
              <w:jc w:val="center"/>
              <w:rPr>
                <w:rFonts w:ascii="Arial" w:hAnsi="Arial" w:cs="Arial"/>
                <w:sz w:val="8"/>
                <w:szCs w:val="8"/>
              </w:rPr>
            </w:pPr>
          </w:p>
        </w:tc>
        <w:tc>
          <w:tcPr>
            <w:tcW w:w="973" w:type="dxa"/>
            <w:gridSpan w:val="5"/>
            <w:tcBorders>
              <w:top w:val="nil"/>
              <w:left w:val="nil"/>
              <w:bottom w:val="nil"/>
              <w:right w:val="nil"/>
            </w:tcBorders>
          </w:tcPr>
          <w:p w:rsidR="00B27219" w:rsidRDefault="00B27219" w:rsidP="001E6D49">
            <w:pPr>
              <w:jc w:val="center"/>
              <w:rPr>
                <w:rFonts w:ascii="Arial" w:hAnsi="Arial" w:cs="Arial"/>
                <w:sz w:val="8"/>
                <w:szCs w:val="8"/>
              </w:rPr>
            </w:pPr>
          </w:p>
        </w:tc>
        <w:tc>
          <w:tcPr>
            <w:tcW w:w="11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2924" w:type="dxa"/>
            <w:gridSpan w:val="10"/>
            <w:tcBorders>
              <w:top w:val="nil"/>
              <w:left w:val="nil"/>
              <w:bottom w:val="nil"/>
              <w:right w:val="single" w:sz="4" w:space="0" w:color="auto"/>
            </w:tcBorders>
          </w:tcPr>
          <w:p w:rsidR="00B27219" w:rsidRDefault="00B27219" w:rsidP="001E6D49">
            <w:pPr>
              <w:jc w:val="center"/>
              <w:rPr>
                <w:rFonts w:ascii="Arial" w:hAnsi="Arial" w:cs="Arial"/>
                <w:sz w:val="8"/>
                <w:szCs w:val="8"/>
              </w:rPr>
            </w:pPr>
          </w:p>
        </w:tc>
      </w:tr>
      <w:tr w:rsidR="00B27219" w:rsidTr="0094129A">
        <w:trPr>
          <w:cantSplit/>
          <w:trHeight w:val="419"/>
        </w:trPr>
        <w:tc>
          <w:tcPr>
            <w:tcW w:w="1800" w:type="dxa"/>
            <w:tcBorders>
              <w:top w:val="nil"/>
              <w:left w:val="single" w:sz="4" w:space="0" w:color="auto"/>
              <w:bottom w:val="nil"/>
              <w:right w:val="nil"/>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Платеж</w:t>
            </w:r>
            <w:r>
              <w:rPr>
                <w:rFonts w:ascii="Arial" w:hAnsi="Arial" w:cs="Arial"/>
                <w:sz w:val="16"/>
                <w:szCs w:val="16"/>
              </w:rPr>
              <w:br/>
              <w:t>по сроку</w:t>
            </w:r>
          </w:p>
        </w:tc>
        <w:tc>
          <w:tcPr>
            <w:tcW w:w="130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Сумма налога (сбора)</w:t>
            </w:r>
          </w:p>
        </w:tc>
        <w:tc>
          <w:tcPr>
            <w:tcW w:w="973" w:type="dxa"/>
            <w:gridSpan w:val="5"/>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Пеня</w:t>
            </w:r>
          </w:p>
        </w:tc>
        <w:tc>
          <w:tcPr>
            <w:tcW w:w="11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Штраф</w:t>
            </w:r>
          </w:p>
        </w:tc>
        <w:tc>
          <w:tcPr>
            <w:tcW w:w="292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Итого к уплате</w:t>
            </w:r>
          </w:p>
        </w:tc>
      </w:tr>
      <w:tr w:rsidR="00B27219" w:rsidTr="0094129A">
        <w:trPr>
          <w:cantSplit/>
          <w:trHeight w:val="320"/>
        </w:trPr>
        <w:tc>
          <w:tcPr>
            <w:tcW w:w="1800" w:type="dxa"/>
            <w:tcBorders>
              <w:top w:val="nil"/>
              <w:left w:val="single" w:sz="4" w:space="0" w:color="auto"/>
              <w:bottom w:val="nil"/>
              <w:right w:val="nil"/>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30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c>
          <w:tcPr>
            <w:tcW w:w="973" w:type="dxa"/>
            <w:gridSpan w:val="5"/>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292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r>
      <w:tr w:rsidR="00B27219" w:rsidTr="0094129A">
        <w:tc>
          <w:tcPr>
            <w:tcW w:w="1800" w:type="dxa"/>
            <w:tcBorders>
              <w:top w:val="nil"/>
              <w:left w:val="single" w:sz="4" w:space="0" w:color="auto"/>
              <w:bottom w:val="nil"/>
              <w:right w:val="single" w:sz="4" w:space="0" w:color="auto"/>
            </w:tcBorders>
            <w:vAlign w:val="center"/>
          </w:tcPr>
          <w:p w:rsidR="00B27219" w:rsidRDefault="00B27219" w:rsidP="001E6D49">
            <w:pPr>
              <w:jc w:val="center"/>
              <w:rPr>
                <w:rFonts w:ascii="Arial" w:hAnsi="Arial" w:cs="Arial"/>
                <w:sz w:val="17"/>
                <w:szCs w:val="17"/>
              </w:rPr>
            </w:pPr>
            <w:r>
              <w:rPr>
                <w:rFonts w:ascii="Arial" w:hAnsi="Arial" w:cs="Arial"/>
                <w:sz w:val="17"/>
                <w:szCs w:val="17"/>
              </w:rPr>
              <w:t>КАССИР</w:t>
            </w:r>
          </w:p>
        </w:tc>
        <w:tc>
          <w:tcPr>
            <w:tcW w:w="7601" w:type="dxa"/>
            <w:gridSpan w:val="29"/>
            <w:tcBorders>
              <w:top w:val="nil"/>
              <w:left w:val="nil"/>
              <w:bottom w:val="nil"/>
              <w:right w:val="single" w:sz="4" w:space="0" w:color="auto"/>
            </w:tcBorders>
          </w:tcPr>
          <w:p w:rsidR="00B27219" w:rsidRDefault="00B27219" w:rsidP="001E6D49">
            <w:pP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999" w:type="dxa"/>
            <w:gridSpan w:val="18"/>
            <w:tcBorders>
              <w:top w:val="nil"/>
              <w:left w:val="nil"/>
              <w:bottom w:val="nil"/>
              <w:right w:val="nil"/>
            </w:tcBorders>
            <w:vAlign w:val="bottom"/>
          </w:tcPr>
          <w:p w:rsidR="00B27219" w:rsidRDefault="00B27219" w:rsidP="001E6D49">
            <w:pPr>
              <w:ind w:left="57"/>
              <w:rPr>
                <w:rFonts w:ascii="Arial" w:hAnsi="Arial" w:cs="Arial"/>
                <w:sz w:val="18"/>
                <w:szCs w:val="18"/>
              </w:rPr>
            </w:pPr>
            <w:r>
              <w:rPr>
                <w:rFonts w:ascii="Arial" w:hAnsi="Arial" w:cs="Arial"/>
                <w:b/>
                <w:bCs/>
                <w:sz w:val="18"/>
                <w:szCs w:val="18"/>
              </w:rPr>
              <w:t xml:space="preserve">Плательщик </w:t>
            </w:r>
            <w:r>
              <w:rPr>
                <w:rFonts w:ascii="Arial" w:hAnsi="Arial" w:cs="Arial"/>
                <w:sz w:val="18"/>
                <w:szCs w:val="18"/>
              </w:rPr>
              <w:t>(подпись):</w:t>
            </w:r>
          </w:p>
        </w:tc>
        <w:tc>
          <w:tcPr>
            <w:tcW w:w="3602" w:type="dxa"/>
            <w:gridSpan w:val="11"/>
            <w:tcBorders>
              <w:top w:val="nil"/>
              <w:left w:val="nil"/>
              <w:bottom w:val="nil"/>
              <w:right w:val="single" w:sz="4" w:space="0" w:color="auto"/>
            </w:tcBorders>
            <w:vAlign w:val="bottom"/>
          </w:tcPr>
          <w:p w:rsidR="00B27219" w:rsidRDefault="00B27219" w:rsidP="001E6D49">
            <w:pPr>
              <w:rPr>
                <w:rFonts w:ascii="Arial" w:hAnsi="Arial" w:cs="Arial"/>
                <w:sz w:val="18"/>
                <w:szCs w:val="18"/>
              </w:rPr>
            </w:pPr>
            <w:r>
              <w:rPr>
                <w:rFonts w:ascii="Arial" w:hAnsi="Arial" w:cs="Arial"/>
                <w:b/>
                <w:bCs/>
                <w:sz w:val="18"/>
                <w:szCs w:val="18"/>
              </w:rPr>
              <w:t>Дата:</w:t>
            </w:r>
          </w:p>
        </w:tc>
      </w:tr>
      <w:tr w:rsidR="00B27219" w:rsidTr="0094129A">
        <w:tc>
          <w:tcPr>
            <w:tcW w:w="1800" w:type="dxa"/>
            <w:tcBorders>
              <w:top w:val="nil"/>
              <w:left w:val="single" w:sz="4" w:space="0" w:color="auto"/>
              <w:bottom w:val="single" w:sz="4" w:space="0" w:color="auto"/>
              <w:right w:val="single" w:sz="4" w:space="0" w:color="auto"/>
            </w:tcBorders>
          </w:tcPr>
          <w:p w:rsidR="00B27219" w:rsidRDefault="00B27219" w:rsidP="001E6D49">
            <w:pPr>
              <w:rPr>
                <w:rFonts w:ascii="Arial" w:hAnsi="Arial" w:cs="Arial"/>
                <w:sz w:val="17"/>
                <w:szCs w:val="17"/>
              </w:rPr>
            </w:pPr>
          </w:p>
        </w:tc>
        <w:tc>
          <w:tcPr>
            <w:tcW w:w="7601" w:type="dxa"/>
            <w:gridSpan w:val="29"/>
            <w:tcBorders>
              <w:top w:val="nil"/>
              <w:left w:val="nil"/>
              <w:bottom w:val="single" w:sz="4" w:space="0" w:color="auto"/>
              <w:right w:val="single" w:sz="4" w:space="0" w:color="auto"/>
            </w:tcBorders>
            <w:vAlign w:val="bottom"/>
          </w:tcPr>
          <w:p w:rsidR="00B27219" w:rsidRDefault="00B27219" w:rsidP="001E6D49">
            <w:pPr>
              <w:rPr>
                <w:rFonts w:ascii="Arial" w:hAnsi="Arial" w:cs="Arial"/>
                <w:i/>
                <w:iCs/>
                <w:sz w:val="13"/>
                <w:szCs w:val="13"/>
              </w:rPr>
            </w:pPr>
            <w:r>
              <w:rPr>
                <w:rFonts w:ascii="Arial" w:hAnsi="Arial" w:cs="Arial"/>
                <w:i/>
                <w:iCs/>
                <w:sz w:val="13"/>
                <w:szCs w:val="13"/>
              </w:rPr>
              <w:t>* или иной государственный орган исполнительной власти, осуществляющий контроль за поступлением платежа</w:t>
            </w:r>
          </w:p>
        </w:tc>
      </w:tr>
      <w:tr w:rsidR="00B27219" w:rsidTr="0094129A">
        <w:trPr>
          <w:trHeight w:val="210"/>
        </w:trPr>
        <w:tc>
          <w:tcPr>
            <w:tcW w:w="1800" w:type="dxa"/>
            <w:tcBorders>
              <w:top w:val="single" w:sz="4" w:space="0" w:color="auto"/>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84" w:type="dxa"/>
            <w:gridSpan w:val="4"/>
            <w:tcBorders>
              <w:top w:val="single" w:sz="4" w:space="0" w:color="auto"/>
              <w:left w:val="nil"/>
              <w:bottom w:val="nil"/>
              <w:right w:val="nil"/>
            </w:tcBorders>
            <w:vAlign w:val="bottom"/>
          </w:tcPr>
          <w:p w:rsidR="00B27219" w:rsidRDefault="00B27219" w:rsidP="001E6D49">
            <w:pPr>
              <w:pStyle w:val="aa"/>
              <w:tabs>
                <w:tab w:val="clear" w:pos="4153"/>
                <w:tab w:val="clear" w:pos="8306"/>
              </w:tabs>
              <w:rPr>
                <w:rFonts w:ascii="Arial" w:hAnsi="Arial" w:cs="Arial"/>
                <w:sz w:val="17"/>
                <w:szCs w:val="17"/>
              </w:rPr>
            </w:pPr>
            <w:r>
              <w:rPr>
                <w:rFonts w:ascii="Arial" w:hAnsi="Arial" w:cs="Arial"/>
                <w:sz w:val="17"/>
                <w:szCs w:val="17"/>
              </w:rPr>
              <w:t>Индекс документа:</w:t>
            </w:r>
          </w:p>
        </w:tc>
        <w:tc>
          <w:tcPr>
            <w:tcW w:w="1342" w:type="dxa"/>
            <w:gridSpan w:val="10"/>
            <w:tcBorders>
              <w:top w:val="single" w:sz="4" w:space="0" w:color="auto"/>
              <w:left w:val="nil"/>
              <w:bottom w:val="single" w:sz="4" w:space="0" w:color="auto"/>
              <w:right w:val="nil"/>
            </w:tcBorders>
            <w:vAlign w:val="bottom"/>
          </w:tcPr>
          <w:p w:rsidR="00B27219" w:rsidRDefault="00B27219" w:rsidP="001E6D49">
            <w:pPr>
              <w:pStyle w:val="aa"/>
              <w:tabs>
                <w:tab w:val="clear" w:pos="4153"/>
                <w:tab w:val="clear" w:pos="8306"/>
              </w:tabs>
              <w:rPr>
                <w:rFonts w:ascii="Arial" w:hAnsi="Arial" w:cs="Arial"/>
                <w:sz w:val="17"/>
                <w:szCs w:val="17"/>
              </w:rPr>
            </w:pPr>
          </w:p>
        </w:tc>
        <w:tc>
          <w:tcPr>
            <w:tcW w:w="4675" w:type="dxa"/>
            <w:gridSpan w:val="15"/>
            <w:tcBorders>
              <w:top w:val="single" w:sz="4" w:space="0" w:color="auto"/>
              <w:left w:val="nil"/>
              <w:bottom w:val="nil"/>
              <w:right w:val="single" w:sz="4" w:space="0" w:color="auto"/>
            </w:tcBorders>
            <w:vAlign w:val="bottom"/>
          </w:tcPr>
          <w:p w:rsidR="00B27219" w:rsidRDefault="00B27219" w:rsidP="001E6D49">
            <w:pPr>
              <w:pStyle w:val="aa"/>
              <w:tabs>
                <w:tab w:val="clear" w:pos="4153"/>
                <w:tab w:val="clear" w:pos="8306"/>
              </w:tabs>
              <w:ind w:right="340"/>
              <w:jc w:val="right"/>
              <w:rPr>
                <w:rFonts w:ascii="Arial" w:hAnsi="Arial" w:cs="Arial"/>
                <w:i/>
                <w:iCs/>
                <w:sz w:val="17"/>
                <w:szCs w:val="17"/>
              </w:rPr>
            </w:pPr>
            <w:r>
              <w:rPr>
                <w:rFonts w:ascii="Arial" w:hAnsi="Arial" w:cs="Arial"/>
                <w:i/>
                <w:iCs/>
                <w:sz w:val="17"/>
                <w:szCs w:val="17"/>
              </w:rPr>
              <w:t>Форма № ПД (налог)</w:t>
            </w:r>
          </w:p>
        </w:tc>
      </w:tr>
      <w:tr w:rsidR="00B27219" w:rsidTr="0094129A">
        <w:trPr>
          <w:cantSplit/>
          <w:trHeight w:val="280"/>
        </w:trPr>
        <w:tc>
          <w:tcPr>
            <w:tcW w:w="1800" w:type="dxa"/>
            <w:tcBorders>
              <w:top w:val="nil"/>
              <w:left w:val="single" w:sz="4" w:space="0" w:color="auto"/>
              <w:bottom w:val="nil"/>
              <w:right w:val="single" w:sz="4" w:space="0" w:color="auto"/>
            </w:tcBorders>
            <w:vAlign w:val="center"/>
          </w:tcPr>
          <w:p w:rsidR="00B27219" w:rsidRDefault="00B27219" w:rsidP="001E6D49">
            <w:pPr>
              <w:pStyle w:val="2"/>
            </w:pPr>
          </w:p>
        </w:tc>
        <w:tc>
          <w:tcPr>
            <w:tcW w:w="2480" w:type="dxa"/>
            <w:gridSpan w:val="11"/>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Наименование получателя платежа:</w:t>
            </w:r>
          </w:p>
        </w:tc>
        <w:tc>
          <w:tcPr>
            <w:tcW w:w="5121" w:type="dxa"/>
            <w:gridSpan w:val="18"/>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sidRPr="00CB29F8">
              <w:rPr>
                <w:rFonts w:ascii="Arial" w:hAnsi="Arial" w:cs="Arial"/>
                <w:b/>
                <w:bCs/>
                <w:sz w:val="17"/>
                <w:szCs w:val="17"/>
              </w:rPr>
              <w:t>Комитет по управлению собственностью Министерства земельных и имущественных отношений Республики Башкортостан по Буздякскому району</w:t>
            </w:r>
            <w:r>
              <w:rPr>
                <w:rFonts w:ascii="Arial Narrow" w:hAnsi="Arial Narrow"/>
              </w:rPr>
              <w:t xml:space="preserve">         </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047" w:type="dxa"/>
            <w:gridSpan w:val="15"/>
            <w:tcBorders>
              <w:top w:val="nil"/>
              <w:left w:val="nil"/>
              <w:bottom w:val="nil"/>
              <w:right w:val="nil"/>
            </w:tcBorders>
            <w:vAlign w:val="bottom"/>
          </w:tcPr>
          <w:p w:rsidR="00B27219" w:rsidRDefault="00B27219" w:rsidP="001E6D49">
            <w:pPr>
              <w:rPr>
                <w:rFonts w:ascii="Arial" w:hAnsi="Arial" w:cs="Arial"/>
                <w:sz w:val="18"/>
                <w:szCs w:val="17"/>
              </w:rPr>
            </w:pPr>
            <w:r>
              <w:rPr>
                <w:rFonts w:ascii="Arial" w:hAnsi="Arial" w:cs="Arial"/>
                <w:b/>
                <w:bCs/>
                <w:sz w:val="18"/>
                <w:szCs w:val="17"/>
              </w:rPr>
              <w:t>ИНН</w:t>
            </w:r>
          </w:p>
        </w:tc>
        <w:tc>
          <w:tcPr>
            <w:tcW w:w="2934" w:type="dxa"/>
            <w:gridSpan w:val="10"/>
            <w:tcBorders>
              <w:top w:val="nil"/>
              <w:left w:val="nil"/>
              <w:bottom w:val="single" w:sz="4" w:space="0" w:color="auto"/>
              <w:right w:val="nil"/>
            </w:tcBorders>
            <w:vAlign w:val="bottom"/>
          </w:tcPr>
          <w:p w:rsidR="00B27219" w:rsidRDefault="00B27219" w:rsidP="001E6D49">
            <w:pPr>
              <w:rPr>
                <w:rFonts w:ascii="Arial" w:hAnsi="Arial" w:cs="Arial"/>
                <w:szCs w:val="17"/>
              </w:rPr>
            </w:pPr>
            <w:r w:rsidRPr="00714FBB">
              <w:rPr>
                <w:rFonts w:ascii="Arial" w:hAnsi="Arial" w:cs="Arial"/>
                <w:b/>
                <w:bCs/>
                <w:sz w:val="17"/>
                <w:szCs w:val="17"/>
              </w:rPr>
              <w:t>021600</w:t>
            </w:r>
            <w:r>
              <w:rPr>
                <w:rFonts w:ascii="Arial" w:hAnsi="Arial" w:cs="Arial"/>
                <w:b/>
                <w:bCs/>
                <w:sz w:val="17"/>
                <w:szCs w:val="17"/>
              </w:rPr>
              <w:t>0740        КПП</w:t>
            </w:r>
          </w:p>
        </w:tc>
        <w:tc>
          <w:tcPr>
            <w:tcW w:w="1620" w:type="dxa"/>
            <w:gridSpan w:val="4"/>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r w:rsidRPr="00C878B9">
              <w:rPr>
                <w:rFonts w:ascii="Arial" w:hAnsi="Arial" w:cs="Arial"/>
                <w:b/>
                <w:bCs/>
                <w:sz w:val="17"/>
                <w:szCs w:val="17"/>
              </w:rPr>
              <w:t>021601001</w:t>
            </w:r>
          </w:p>
        </w:tc>
      </w:tr>
      <w:tr w:rsidR="00B27219" w:rsidTr="0094129A">
        <w:trPr>
          <w:gridAfter w:val="1"/>
          <w:wAfter w:w="41" w:type="dxa"/>
          <w:cantSplit/>
        </w:trPr>
        <w:tc>
          <w:tcPr>
            <w:tcW w:w="1800" w:type="dxa"/>
            <w:tcBorders>
              <w:top w:val="single" w:sz="4" w:space="0" w:color="auto"/>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single" w:sz="4" w:space="0" w:color="auto"/>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Номер счета получателя платежа:</w:t>
            </w:r>
          </w:p>
        </w:tc>
        <w:tc>
          <w:tcPr>
            <w:tcW w:w="5400" w:type="dxa"/>
            <w:gridSpan w:val="19"/>
            <w:tcBorders>
              <w:top w:val="single" w:sz="4" w:space="0" w:color="auto"/>
              <w:left w:val="nil"/>
              <w:bottom w:val="single" w:sz="4" w:space="0" w:color="auto"/>
              <w:right w:val="single" w:sz="4" w:space="0" w:color="auto"/>
            </w:tcBorders>
            <w:vAlign w:val="bottom"/>
          </w:tcPr>
          <w:p w:rsidR="00B27219" w:rsidRPr="00714FBB" w:rsidRDefault="00B27219" w:rsidP="001E6D49">
            <w:pPr>
              <w:rPr>
                <w:rFonts w:eastAsia="MS Mincho"/>
                <w:b/>
                <w:sz w:val="18"/>
              </w:rPr>
            </w:pPr>
            <w:r>
              <w:rPr>
                <w:rFonts w:eastAsia="MS Mincho"/>
                <w:b/>
                <w:sz w:val="18"/>
              </w:rPr>
              <w:t>40302810500004000034 л/с 05110110310</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697" w:type="dxa"/>
            <w:gridSpan w:val="5"/>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банка:</w:t>
            </w:r>
          </w:p>
        </w:tc>
        <w:tc>
          <w:tcPr>
            <w:tcW w:w="5904" w:type="dxa"/>
            <w:gridSpan w:val="24"/>
            <w:tcBorders>
              <w:top w:val="nil"/>
              <w:left w:val="nil"/>
              <w:bottom w:val="single" w:sz="4" w:space="0" w:color="auto"/>
              <w:right w:val="single" w:sz="4" w:space="0" w:color="auto"/>
            </w:tcBorders>
            <w:vAlign w:val="bottom"/>
          </w:tcPr>
          <w:p w:rsidR="00B27219" w:rsidRPr="00D06C34" w:rsidRDefault="00B27219" w:rsidP="001E6D49">
            <w:pPr>
              <w:jc w:val="center"/>
              <w:rPr>
                <w:rFonts w:ascii="Arial" w:hAnsi="Arial" w:cs="Arial"/>
              </w:rPr>
            </w:pPr>
            <w:r>
              <w:rPr>
                <w:rFonts w:eastAsia="MS Mincho"/>
                <w:b/>
                <w:sz w:val="22"/>
                <w:szCs w:val="22"/>
              </w:rPr>
              <w:t>Отделение – НБ Республики Башкортостан</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452" w:type="dxa"/>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БИК:</w:t>
            </w:r>
          </w:p>
        </w:tc>
        <w:tc>
          <w:tcPr>
            <w:tcW w:w="1878" w:type="dxa"/>
            <w:gridSpan w:val="9"/>
            <w:tcBorders>
              <w:top w:val="nil"/>
              <w:left w:val="nil"/>
              <w:bottom w:val="single" w:sz="4" w:space="0" w:color="auto"/>
              <w:right w:val="nil"/>
            </w:tcBorders>
            <w:vAlign w:val="bottom"/>
          </w:tcPr>
          <w:p w:rsidR="00B27219" w:rsidRDefault="00B27219" w:rsidP="001E6D49">
            <w:pPr>
              <w:jc w:val="center"/>
              <w:rPr>
                <w:rFonts w:ascii="Arial" w:hAnsi="Arial" w:cs="Arial"/>
                <w:sz w:val="17"/>
                <w:szCs w:val="17"/>
              </w:rPr>
            </w:pPr>
            <w:r>
              <w:rPr>
                <w:rFonts w:eastAsia="MS Mincho"/>
                <w:b/>
                <w:sz w:val="18"/>
              </w:rPr>
              <w:t>048073001</w:t>
            </w:r>
          </w:p>
        </w:tc>
        <w:tc>
          <w:tcPr>
            <w:tcW w:w="907" w:type="dxa"/>
            <w:gridSpan w:val="6"/>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КОРСЧЕТ:</w:t>
            </w:r>
          </w:p>
        </w:tc>
        <w:tc>
          <w:tcPr>
            <w:tcW w:w="4364" w:type="dxa"/>
            <w:gridSpan w:val="13"/>
            <w:tcBorders>
              <w:top w:val="nil"/>
              <w:left w:val="nil"/>
              <w:bottom w:val="single" w:sz="4" w:space="0" w:color="auto"/>
              <w:right w:val="single" w:sz="4" w:space="0" w:color="auto"/>
            </w:tcBorders>
            <w:vAlign w:val="bottom"/>
          </w:tcPr>
          <w:p w:rsidR="00B27219" w:rsidRDefault="00B27219" w:rsidP="001E6D49">
            <w:pPr>
              <w:jc w:val="center"/>
              <w:rPr>
                <w:rFonts w:ascii="Arial" w:hAnsi="Arial" w:cs="Arial"/>
                <w:sz w:val="17"/>
                <w:szCs w:val="17"/>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924" w:type="dxa"/>
            <w:gridSpan w:val="8"/>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sz w:val="16"/>
                <w:szCs w:val="16"/>
              </w:rPr>
              <w:t>Наименование платежа:</w:t>
            </w:r>
          </w:p>
        </w:tc>
        <w:tc>
          <w:tcPr>
            <w:tcW w:w="5677" w:type="dxa"/>
            <w:gridSpan w:val="21"/>
            <w:tcBorders>
              <w:top w:val="nil"/>
              <w:left w:val="nil"/>
              <w:bottom w:val="single" w:sz="4" w:space="0" w:color="auto"/>
              <w:right w:val="single" w:sz="4" w:space="0" w:color="auto"/>
            </w:tcBorders>
            <w:vAlign w:val="bottom"/>
          </w:tcPr>
          <w:p w:rsidR="00B27219" w:rsidRPr="002A23C2" w:rsidRDefault="00B27219" w:rsidP="001E6D49">
            <w:pPr>
              <w:rPr>
                <w:rFonts w:ascii="Arial" w:hAnsi="Arial" w:cs="Arial"/>
                <w:i/>
              </w:rPr>
            </w:pPr>
            <w:r w:rsidRPr="002A23C2">
              <w:t xml:space="preserve">задаток за участие в аукционе </w:t>
            </w:r>
            <w:r>
              <w:t xml:space="preserve">от </w:t>
            </w:r>
            <w:r w:rsidRPr="00013515">
              <w:t>«</w:t>
            </w:r>
            <w:r>
              <w:t xml:space="preserve">06»февраля </w:t>
            </w:r>
            <w:r w:rsidRPr="00013515">
              <w:t>201</w:t>
            </w:r>
            <w:r>
              <w:t>7</w:t>
            </w:r>
            <w:r w:rsidRPr="002A23C2">
              <w:t xml:space="preserve"> г. по лоту </w:t>
            </w:r>
            <w:r w:rsidRPr="00964C99">
              <w:rPr>
                <w:u w:val="single"/>
              </w:rPr>
              <w:t>№</w:t>
            </w:r>
            <w:r>
              <w:rPr>
                <w:u w:val="single"/>
              </w:rPr>
              <w:t>___</w:t>
            </w: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2160" w:type="dxa"/>
            <w:gridSpan w:val="9"/>
            <w:tcBorders>
              <w:top w:val="nil"/>
              <w:left w:val="nil"/>
              <w:bottom w:val="nil"/>
              <w:right w:val="nil"/>
            </w:tcBorders>
            <w:vAlign w:val="bottom"/>
          </w:tcPr>
          <w:p w:rsidR="00B27219" w:rsidRDefault="00B27219" w:rsidP="001E6D49">
            <w:pPr>
              <w:rPr>
                <w:rFonts w:ascii="Arial" w:hAnsi="Arial" w:cs="Arial"/>
                <w:sz w:val="17"/>
                <w:szCs w:val="17"/>
              </w:rPr>
            </w:pPr>
            <w:r>
              <w:rPr>
                <w:rFonts w:ascii="Arial" w:hAnsi="Arial" w:cs="Arial"/>
                <w:sz w:val="17"/>
                <w:szCs w:val="17"/>
              </w:rPr>
              <w:t>Код бюджетной классификации:</w:t>
            </w:r>
          </w:p>
        </w:tc>
        <w:tc>
          <w:tcPr>
            <w:tcW w:w="1839" w:type="dxa"/>
            <w:gridSpan w:val="9"/>
            <w:tcBorders>
              <w:top w:val="nil"/>
              <w:left w:val="nil"/>
              <w:bottom w:val="single" w:sz="4" w:space="0" w:color="auto"/>
              <w:right w:val="nil"/>
            </w:tcBorders>
            <w:vAlign w:val="bottom"/>
          </w:tcPr>
          <w:p w:rsidR="00B27219" w:rsidRDefault="00B27219" w:rsidP="001E6D49">
            <w:pPr>
              <w:jc w:val="center"/>
              <w:rPr>
                <w:rFonts w:ascii="Arial" w:hAnsi="Arial" w:cs="Arial"/>
                <w:sz w:val="17"/>
                <w:szCs w:val="17"/>
              </w:rPr>
            </w:pPr>
          </w:p>
        </w:tc>
        <w:tc>
          <w:tcPr>
            <w:tcW w:w="772" w:type="dxa"/>
            <w:gridSpan w:val="2"/>
            <w:tcBorders>
              <w:top w:val="nil"/>
              <w:left w:val="nil"/>
              <w:bottom w:val="nil"/>
              <w:right w:val="nil"/>
            </w:tcBorders>
            <w:vAlign w:val="bottom"/>
          </w:tcPr>
          <w:p w:rsidR="00B27219" w:rsidRPr="002F4136" w:rsidRDefault="00F57ADB" w:rsidP="001E6D49">
            <w:pPr>
              <w:jc w:val="right"/>
              <w:rPr>
                <w:rFonts w:ascii="Arial" w:hAnsi="Arial" w:cs="Arial"/>
                <w:sz w:val="17"/>
                <w:szCs w:val="17"/>
              </w:rPr>
            </w:pPr>
            <w:hyperlink r:id="rId8" w:history="1">
              <w:r w:rsidR="00B27219">
                <w:rPr>
                  <w:rFonts w:ascii="Arial" w:hAnsi="Arial" w:cs="Arial"/>
                  <w:sz w:val="17"/>
                  <w:szCs w:val="17"/>
                </w:rPr>
                <w:t>ОКТМО</w:t>
              </w:r>
            </w:hyperlink>
            <w:r w:rsidR="00B27219" w:rsidRPr="002F4136">
              <w:rPr>
                <w:rFonts w:ascii="Arial" w:hAnsi="Arial" w:cs="Arial"/>
                <w:sz w:val="17"/>
                <w:szCs w:val="17"/>
              </w:rPr>
              <w:t>:</w:t>
            </w:r>
          </w:p>
        </w:tc>
        <w:tc>
          <w:tcPr>
            <w:tcW w:w="2830" w:type="dxa"/>
            <w:gridSpan w:val="9"/>
            <w:tcBorders>
              <w:top w:val="nil"/>
              <w:left w:val="nil"/>
              <w:bottom w:val="single" w:sz="4" w:space="0" w:color="auto"/>
              <w:right w:val="single" w:sz="4" w:space="0" w:color="auto"/>
            </w:tcBorders>
            <w:vAlign w:val="bottom"/>
          </w:tcPr>
          <w:p w:rsidR="00B27219" w:rsidRDefault="00B27219" w:rsidP="001E6D49">
            <w:pPr>
              <w:ind w:right="473"/>
              <w:rPr>
                <w:rFonts w:ascii="Arial" w:hAnsi="Arial" w:cs="Arial"/>
                <w:sz w:val="17"/>
                <w:szCs w:val="17"/>
              </w:rPr>
            </w:pPr>
            <w:r>
              <w:rPr>
                <w:rFonts w:eastAsia="MS Mincho"/>
                <w:b/>
                <w:sz w:val="18"/>
              </w:rPr>
              <w:t>80617407</w:t>
            </w: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67" w:type="dxa"/>
            <w:gridSpan w:val="7"/>
            <w:tcBorders>
              <w:top w:val="nil"/>
              <w:left w:val="nil"/>
              <w:bottom w:val="nil"/>
              <w:right w:val="nil"/>
            </w:tcBorders>
            <w:vAlign w:val="bottom"/>
          </w:tcPr>
          <w:p w:rsidR="00B27219" w:rsidRDefault="00B27219" w:rsidP="001E6D49">
            <w:pPr>
              <w:rPr>
                <w:rFonts w:ascii="Arial" w:hAnsi="Arial" w:cs="Arial"/>
                <w:b/>
                <w:bCs/>
                <w:sz w:val="17"/>
                <w:szCs w:val="17"/>
              </w:rPr>
            </w:pPr>
            <w:r>
              <w:rPr>
                <w:rFonts w:ascii="Arial" w:hAnsi="Arial" w:cs="Arial"/>
                <w:b/>
                <w:bCs/>
                <w:sz w:val="17"/>
                <w:szCs w:val="17"/>
              </w:rPr>
              <w:t>Плательщик (Ф.И.О.):</w:t>
            </w:r>
          </w:p>
        </w:tc>
        <w:tc>
          <w:tcPr>
            <w:tcW w:w="5734" w:type="dxa"/>
            <w:gridSpan w:val="22"/>
            <w:tcBorders>
              <w:top w:val="nil"/>
              <w:left w:val="nil"/>
              <w:bottom w:val="single" w:sz="4" w:space="0" w:color="auto"/>
              <w:right w:val="single" w:sz="4" w:space="0" w:color="auto"/>
            </w:tcBorders>
            <w:vAlign w:val="bottom"/>
          </w:tcPr>
          <w:p w:rsidR="00B27219" w:rsidRPr="0052349A" w:rsidRDefault="00B27219" w:rsidP="001E6D49">
            <w:pPr>
              <w:rPr>
                <w:rFonts w:ascii="Arial" w:hAnsi="Arial" w:cs="Arial"/>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847" w:type="dxa"/>
            <w:gridSpan w:val="6"/>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Адрес плательщика</w:t>
            </w:r>
            <w:r>
              <w:rPr>
                <w:rFonts w:ascii="Arial" w:hAnsi="Arial" w:cs="Arial"/>
                <w:sz w:val="16"/>
                <w:szCs w:val="16"/>
              </w:rPr>
              <w:t>:</w:t>
            </w:r>
          </w:p>
        </w:tc>
        <w:tc>
          <w:tcPr>
            <w:tcW w:w="5754" w:type="dxa"/>
            <w:gridSpan w:val="23"/>
            <w:tcBorders>
              <w:top w:val="nil"/>
              <w:left w:val="nil"/>
              <w:bottom w:val="single" w:sz="4" w:space="0" w:color="auto"/>
              <w:right w:val="single" w:sz="4" w:space="0" w:color="auto"/>
            </w:tcBorders>
            <w:vAlign w:val="bottom"/>
          </w:tcPr>
          <w:p w:rsidR="00B27219" w:rsidRPr="00563B45" w:rsidRDefault="00B27219" w:rsidP="001E6D49">
            <w:pPr>
              <w:rPr>
                <w:rFonts w:ascii="Arial" w:hAnsi="Arial" w:cs="Arial"/>
              </w:rPr>
            </w:pPr>
          </w:p>
        </w:tc>
      </w:tr>
      <w:tr w:rsidR="00B27219" w:rsidTr="0094129A">
        <w:trPr>
          <w:cantSplit/>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7601" w:type="dxa"/>
            <w:gridSpan w:val="29"/>
            <w:tcBorders>
              <w:top w:val="nil"/>
              <w:left w:val="nil"/>
              <w:bottom w:val="single" w:sz="4" w:space="0" w:color="auto"/>
              <w:right w:val="single" w:sz="4" w:space="0" w:color="auto"/>
            </w:tcBorders>
            <w:vAlign w:val="bottom"/>
          </w:tcPr>
          <w:p w:rsidR="00B27219" w:rsidRDefault="00B27219" w:rsidP="001E6D49">
            <w:pPr>
              <w:rPr>
                <w:rFonts w:ascii="Arial" w:hAnsi="Arial" w:cs="Arial"/>
                <w:sz w:val="17"/>
                <w:szCs w:val="17"/>
              </w:rPr>
            </w:pPr>
          </w:p>
        </w:tc>
      </w:tr>
      <w:tr w:rsidR="00B27219" w:rsidTr="0094129A">
        <w:trPr>
          <w:cantSplit/>
          <w:trHeight w:val="230"/>
        </w:trPr>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564" w:type="dxa"/>
            <w:gridSpan w:val="3"/>
            <w:tcBorders>
              <w:top w:val="nil"/>
              <w:left w:val="nil"/>
              <w:bottom w:val="nil"/>
              <w:right w:val="nil"/>
            </w:tcBorders>
            <w:vAlign w:val="bottom"/>
          </w:tcPr>
          <w:p w:rsidR="00B27219" w:rsidRDefault="00B27219" w:rsidP="001E6D49">
            <w:pPr>
              <w:rPr>
                <w:rFonts w:ascii="Arial" w:hAnsi="Arial" w:cs="Arial"/>
                <w:sz w:val="16"/>
                <w:szCs w:val="16"/>
              </w:rPr>
            </w:pPr>
            <w:r>
              <w:rPr>
                <w:rFonts w:ascii="Arial" w:hAnsi="Arial" w:cs="Arial"/>
                <w:b/>
                <w:bCs/>
                <w:sz w:val="16"/>
                <w:szCs w:val="16"/>
              </w:rPr>
              <w:t>ИНН плательщика</w:t>
            </w:r>
            <w:r>
              <w:rPr>
                <w:rFonts w:ascii="Arial" w:hAnsi="Arial" w:cs="Arial"/>
                <w:sz w:val="16"/>
                <w:szCs w:val="16"/>
              </w:rPr>
              <w:t>:</w:t>
            </w:r>
          </w:p>
        </w:tc>
        <w:tc>
          <w:tcPr>
            <w:tcW w:w="1305" w:type="dxa"/>
            <w:gridSpan w:val="10"/>
            <w:tcBorders>
              <w:top w:val="nil"/>
              <w:left w:val="nil"/>
              <w:bottom w:val="single" w:sz="4" w:space="0" w:color="auto"/>
              <w:right w:val="nil"/>
            </w:tcBorders>
            <w:vAlign w:val="bottom"/>
          </w:tcPr>
          <w:p w:rsidR="00B27219" w:rsidRPr="00A307A3" w:rsidRDefault="00B27219" w:rsidP="001E6D49"/>
        </w:tc>
        <w:tc>
          <w:tcPr>
            <w:tcW w:w="2403" w:type="dxa"/>
            <w:gridSpan w:val="10"/>
            <w:tcBorders>
              <w:top w:val="nil"/>
              <w:left w:val="nil"/>
              <w:bottom w:val="nil"/>
              <w:right w:val="nil"/>
            </w:tcBorders>
            <w:vAlign w:val="bottom"/>
          </w:tcPr>
          <w:p w:rsidR="00B27219" w:rsidRDefault="00B27219" w:rsidP="001E6D49">
            <w:pPr>
              <w:jc w:val="right"/>
              <w:rPr>
                <w:rFonts w:ascii="Arial" w:hAnsi="Arial" w:cs="Arial"/>
                <w:sz w:val="16"/>
                <w:szCs w:val="16"/>
              </w:rPr>
            </w:pPr>
            <w:r>
              <w:rPr>
                <w:rFonts w:ascii="Arial" w:hAnsi="Arial" w:cs="Arial"/>
                <w:sz w:val="16"/>
                <w:szCs w:val="16"/>
              </w:rPr>
              <w:t>№ лицевого счета плательщика:</w:t>
            </w:r>
          </w:p>
        </w:tc>
        <w:tc>
          <w:tcPr>
            <w:tcW w:w="2329" w:type="dxa"/>
            <w:gridSpan w:val="6"/>
            <w:tcBorders>
              <w:top w:val="nil"/>
              <w:left w:val="nil"/>
              <w:bottom w:val="single" w:sz="4" w:space="0" w:color="auto"/>
              <w:right w:val="single" w:sz="4" w:space="0" w:color="auto"/>
            </w:tcBorders>
            <w:vAlign w:val="bottom"/>
          </w:tcPr>
          <w:p w:rsidR="00B27219" w:rsidRDefault="00B27219" w:rsidP="001E6D49">
            <w:pPr>
              <w:jc w:val="center"/>
              <w:rPr>
                <w:rFonts w:ascii="Arial" w:hAnsi="Arial" w:cs="Arial"/>
                <w:sz w:val="17"/>
                <w:szCs w:val="17"/>
              </w:rPr>
            </w:pPr>
            <w:r>
              <w:rPr>
                <w:rFonts w:ascii="Arial" w:hAnsi="Arial" w:cs="Arial"/>
                <w:sz w:val="17"/>
                <w:szCs w:val="17"/>
              </w:rPr>
              <w:t>-</w:t>
            </w:r>
          </w:p>
        </w:tc>
      </w:tr>
      <w:tr w:rsidR="00B27219" w:rsidTr="0094129A">
        <w:trPr>
          <w:cantSplit/>
        </w:trPr>
        <w:tc>
          <w:tcPr>
            <w:tcW w:w="1800" w:type="dxa"/>
            <w:vMerge w:val="restart"/>
            <w:tcBorders>
              <w:top w:val="nil"/>
              <w:left w:val="single" w:sz="4" w:space="0" w:color="auto"/>
              <w:bottom w:val="nil"/>
              <w:right w:val="single" w:sz="4" w:space="0" w:color="auto"/>
            </w:tcBorders>
          </w:tcPr>
          <w:p w:rsidR="00B27219" w:rsidRDefault="00B27219" w:rsidP="001E6D49">
            <w:pPr>
              <w:pStyle w:val="2"/>
              <w:spacing w:before="120"/>
            </w:pPr>
            <w:r>
              <w:t>КВИТАНЦИЯ</w:t>
            </w:r>
          </w:p>
        </w:tc>
        <w:tc>
          <w:tcPr>
            <w:tcW w:w="13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1304" w:type="dxa"/>
            <w:gridSpan w:val="10"/>
            <w:tcBorders>
              <w:top w:val="nil"/>
              <w:left w:val="nil"/>
              <w:bottom w:val="nil"/>
              <w:right w:val="nil"/>
            </w:tcBorders>
          </w:tcPr>
          <w:p w:rsidR="00B27219" w:rsidRDefault="00B27219" w:rsidP="001E6D49">
            <w:pPr>
              <w:jc w:val="center"/>
              <w:rPr>
                <w:rFonts w:ascii="Arial" w:hAnsi="Arial" w:cs="Arial"/>
                <w:sz w:val="8"/>
                <w:szCs w:val="8"/>
              </w:rPr>
            </w:pPr>
          </w:p>
        </w:tc>
        <w:tc>
          <w:tcPr>
            <w:tcW w:w="973" w:type="dxa"/>
            <w:gridSpan w:val="5"/>
            <w:tcBorders>
              <w:top w:val="nil"/>
              <w:left w:val="nil"/>
              <w:bottom w:val="nil"/>
              <w:right w:val="nil"/>
            </w:tcBorders>
          </w:tcPr>
          <w:p w:rsidR="00B27219" w:rsidRDefault="00B27219" w:rsidP="001E6D49">
            <w:pPr>
              <w:jc w:val="center"/>
              <w:rPr>
                <w:rFonts w:ascii="Arial" w:hAnsi="Arial" w:cs="Arial"/>
                <w:sz w:val="8"/>
                <w:szCs w:val="8"/>
              </w:rPr>
            </w:pPr>
          </w:p>
        </w:tc>
        <w:tc>
          <w:tcPr>
            <w:tcW w:w="1100" w:type="dxa"/>
            <w:gridSpan w:val="2"/>
            <w:tcBorders>
              <w:top w:val="nil"/>
              <w:left w:val="nil"/>
              <w:bottom w:val="nil"/>
              <w:right w:val="nil"/>
            </w:tcBorders>
          </w:tcPr>
          <w:p w:rsidR="00B27219" w:rsidRDefault="00B27219" w:rsidP="001E6D49">
            <w:pPr>
              <w:jc w:val="center"/>
              <w:rPr>
                <w:rFonts w:ascii="Arial" w:hAnsi="Arial" w:cs="Arial"/>
                <w:sz w:val="8"/>
                <w:szCs w:val="8"/>
              </w:rPr>
            </w:pPr>
          </w:p>
        </w:tc>
        <w:tc>
          <w:tcPr>
            <w:tcW w:w="2924" w:type="dxa"/>
            <w:gridSpan w:val="10"/>
            <w:tcBorders>
              <w:top w:val="nil"/>
              <w:left w:val="nil"/>
              <w:bottom w:val="nil"/>
              <w:right w:val="single" w:sz="4" w:space="0" w:color="auto"/>
            </w:tcBorders>
          </w:tcPr>
          <w:p w:rsidR="00B27219" w:rsidRDefault="00B27219" w:rsidP="001E6D49">
            <w:pPr>
              <w:jc w:val="center"/>
              <w:rPr>
                <w:rFonts w:ascii="Arial" w:hAnsi="Arial" w:cs="Arial"/>
                <w:sz w:val="8"/>
                <w:szCs w:val="8"/>
              </w:rPr>
            </w:pPr>
          </w:p>
        </w:tc>
      </w:tr>
      <w:tr w:rsidR="00B27219" w:rsidTr="0094129A">
        <w:trPr>
          <w:cantSplit/>
          <w:trHeight w:val="419"/>
        </w:trPr>
        <w:tc>
          <w:tcPr>
            <w:tcW w:w="1800" w:type="dxa"/>
            <w:vMerge/>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Платеж</w:t>
            </w:r>
            <w:r>
              <w:rPr>
                <w:rFonts w:ascii="Arial" w:hAnsi="Arial" w:cs="Arial"/>
                <w:sz w:val="16"/>
                <w:szCs w:val="16"/>
              </w:rPr>
              <w:br/>
              <w:t>по сроку</w:t>
            </w:r>
          </w:p>
        </w:tc>
        <w:tc>
          <w:tcPr>
            <w:tcW w:w="130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Сумма налога (сбора)</w:t>
            </w:r>
          </w:p>
        </w:tc>
        <w:tc>
          <w:tcPr>
            <w:tcW w:w="973" w:type="dxa"/>
            <w:gridSpan w:val="5"/>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Пеня</w:t>
            </w:r>
          </w:p>
        </w:tc>
        <w:tc>
          <w:tcPr>
            <w:tcW w:w="1100" w:type="dxa"/>
            <w:gridSpan w:val="2"/>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Штраф</w:t>
            </w:r>
          </w:p>
        </w:tc>
        <w:tc>
          <w:tcPr>
            <w:tcW w:w="2924" w:type="dxa"/>
            <w:gridSpan w:val="10"/>
            <w:tcBorders>
              <w:top w:val="single" w:sz="4" w:space="0" w:color="auto"/>
              <w:left w:val="single" w:sz="4" w:space="0" w:color="auto"/>
              <w:bottom w:val="single" w:sz="4" w:space="0" w:color="auto"/>
              <w:right w:val="single" w:sz="4" w:space="0" w:color="auto"/>
            </w:tcBorders>
          </w:tcPr>
          <w:p w:rsidR="00B27219" w:rsidRDefault="00B27219" w:rsidP="001E6D49">
            <w:pPr>
              <w:jc w:val="center"/>
              <w:rPr>
                <w:rFonts w:ascii="Arial" w:hAnsi="Arial" w:cs="Arial"/>
                <w:sz w:val="16"/>
                <w:szCs w:val="16"/>
              </w:rPr>
            </w:pPr>
            <w:r>
              <w:rPr>
                <w:rFonts w:ascii="Arial" w:hAnsi="Arial" w:cs="Arial"/>
                <w:sz w:val="16"/>
                <w:szCs w:val="16"/>
              </w:rPr>
              <w:t>Итого к уплате</w:t>
            </w:r>
          </w:p>
        </w:tc>
      </w:tr>
      <w:tr w:rsidR="00B27219" w:rsidTr="0094129A">
        <w:trPr>
          <w:cantSplit/>
          <w:trHeight w:val="320"/>
        </w:trPr>
        <w:tc>
          <w:tcPr>
            <w:tcW w:w="1800" w:type="dxa"/>
            <w:tcBorders>
              <w:top w:val="nil"/>
              <w:left w:val="single" w:sz="4" w:space="0" w:color="auto"/>
              <w:bottom w:val="nil"/>
              <w:right w:val="nil"/>
            </w:tcBorders>
          </w:tcPr>
          <w:p w:rsidR="00B27219" w:rsidRDefault="00B27219" w:rsidP="001E6D49">
            <w:pPr>
              <w:rPr>
                <w:rFonts w:ascii="Arial" w:hAnsi="Arial" w:cs="Arial"/>
                <w:sz w:val="17"/>
                <w:szCs w:val="17"/>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30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c>
          <w:tcPr>
            <w:tcW w:w="973" w:type="dxa"/>
            <w:gridSpan w:val="5"/>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B27219" w:rsidRDefault="00B27219" w:rsidP="001E6D49">
            <w:pPr>
              <w:jc w:val="center"/>
              <w:rPr>
                <w:rFonts w:ascii="Arial" w:hAnsi="Arial" w:cs="Arial"/>
              </w:rPr>
            </w:pPr>
            <w:r>
              <w:rPr>
                <w:rFonts w:ascii="Arial" w:hAnsi="Arial" w:cs="Arial"/>
                <w:sz w:val="22"/>
                <w:szCs w:val="22"/>
              </w:rPr>
              <w:t>-</w:t>
            </w:r>
          </w:p>
        </w:tc>
        <w:tc>
          <w:tcPr>
            <w:tcW w:w="2924" w:type="dxa"/>
            <w:gridSpan w:val="10"/>
            <w:tcBorders>
              <w:top w:val="single" w:sz="4" w:space="0" w:color="auto"/>
              <w:left w:val="single" w:sz="4" w:space="0" w:color="auto"/>
              <w:bottom w:val="single" w:sz="4" w:space="0" w:color="auto"/>
              <w:right w:val="single" w:sz="4" w:space="0" w:color="auto"/>
            </w:tcBorders>
            <w:vAlign w:val="center"/>
          </w:tcPr>
          <w:p w:rsidR="00B27219" w:rsidRPr="00EC3F13" w:rsidRDefault="00B27219" w:rsidP="001E6D49">
            <w:pPr>
              <w:jc w:val="center"/>
              <w:rPr>
                <w:rFonts w:ascii="Arial" w:hAnsi="Arial" w:cs="Arial"/>
              </w:rPr>
            </w:pPr>
          </w:p>
        </w:tc>
      </w:tr>
      <w:tr w:rsidR="00B27219" w:rsidTr="0094129A">
        <w:tc>
          <w:tcPr>
            <w:tcW w:w="1800" w:type="dxa"/>
            <w:tcBorders>
              <w:top w:val="nil"/>
              <w:left w:val="single" w:sz="4" w:space="0" w:color="auto"/>
              <w:bottom w:val="nil"/>
              <w:right w:val="single" w:sz="4" w:space="0" w:color="auto"/>
            </w:tcBorders>
            <w:vAlign w:val="center"/>
          </w:tcPr>
          <w:p w:rsidR="00B27219" w:rsidRDefault="00B27219" w:rsidP="001E6D49">
            <w:pPr>
              <w:jc w:val="center"/>
              <w:rPr>
                <w:rFonts w:ascii="Arial" w:hAnsi="Arial" w:cs="Arial"/>
                <w:sz w:val="17"/>
                <w:szCs w:val="17"/>
              </w:rPr>
            </w:pPr>
            <w:r>
              <w:rPr>
                <w:rFonts w:ascii="Arial" w:hAnsi="Arial" w:cs="Arial"/>
                <w:sz w:val="17"/>
                <w:szCs w:val="17"/>
              </w:rPr>
              <w:t>КАССИР</w:t>
            </w:r>
          </w:p>
        </w:tc>
        <w:tc>
          <w:tcPr>
            <w:tcW w:w="7601" w:type="dxa"/>
            <w:gridSpan w:val="29"/>
            <w:tcBorders>
              <w:top w:val="nil"/>
              <w:left w:val="nil"/>
              <w:bottom w:val="nil"/>
              <w:right w:val="single" w:sz="4" w:space="0" w:color="auto"/>
            </w:tcBorders>
          </w:tcPr>
          <w:p w:rsidR="00B27219" w:rsidRDefault="00B27219" w:rsidP="001E6D49">
            <w:pPr>
              <w:rPr>
                <w:rFonts w:ascii="Arial" w:hAnsi="Arial" w:cs="Arial"/>
                <w:sz w:val="17"/>
                <w:szCs w:val="17"/>
              </w:rPr>
            </w:pPr>
          </w:p>
        </w:tc>
      </w:tr>
      <w:tr w:rsidR="00B27219" w:rsidTr="0094129A">
        <w:tc>
          <w:tcPr>
            <w:tcW w:w="1800" w:type="dxa"/>
            <w:tcBorders>
              <w:top w:val="nil"/>
              <w:left w:val="single" w:sz="4" w:space="0" w:color="auto"/>
              <w:bottom w:val="nil"/>
              <w:right w:val="single" w:sz="4" w:space="0" w:color="auto"/>
            </w:tcBorders>
          </w:tcPr>
          <w:p w:rsidR="00B27219" w:rsidRDefault="00B27219" w:rsidP="001E6D49">
            <w:pPr>
              <w:rPr>
                <w:rFonts w:ascii="Arial" w:hAnsi="Arial" w:cs="Arial"/>
                <w:sz w:val="17"/>
                <w:szCs w:val="17"/>
              </w:rPr>
            </w:pPr>
          </w:p>
        </w:tc>
        <w:tc>
          <w:tcPr>
            <w:tcW w:w="3999" w:type="dxa"/>
            <w:gridSpan w:val="18"/>
            <w:tcBorders>
              <w:top w:val="nil"/>
              <w:left w:val="nil"/>
              <w:bottom w:val="nil"/>
              <w:right w:val="nil"/>
            </w:tcBorders>
            <w:vAlign w:val="bottom"/>
          </w:tcPr>
          <w:p w:rsidR="00B27219" w:rsidRDefault="00B27219" w:rsidP="001E6D49">
            <w:pPr>
              <w:ind w:left="57"/>
              <w:rPr>
                <w:rFonts w:ascii="Arial" w:hAnsi="Arial" w:cs="Arial"/>
                <w:sz w:val="18"/>
                <w:szCs w:val="18"/>
              </w:rPr>
            </w:pPr>
            <w:r>
              <w:rPr>
                <w:rFonts w:ascii="Arial" w:hAnsi="Arial" w:cs="Arial"/>
                <w:b/>
                <w:bCs/>
                <w:sz w:val="18"/>
                <w:szCs w:val="18"/>
              </w:rPr>
              <w:t xml:space="preserve">Плательщик </w:t>
            </w:r>
            <w:r>
              <w:rPr>
                <w:rFonts w:ascii="Arial" w:hAnsi="Arial" w:cs="Arial"/>
                <w:sz w:val="18"/>
                <w:szCs w:val="18"/>
              </w:rPr>
              <w:t>(подпись):</w:t>
            </w:r>
          </w:p>
        </w:tc>
        <w:tc>
          <w:tcPr>
            <w:tcW w:w="3602" w:type="dxa"/>
            <w:gridSpan w:val="11"/>
            <w:tcBorders>
              <w:top w:val="nil"/>
              <w:left w:val="nil"/>
              <w:bottom w:val="nil"/>
              <w:right w:val="single" w:sz="4" w:space="0" w:color="auto"/>
            </w:tcBorders>
            <w:vAlign w:val="bottom"/>
          </w:tcPr>
          <w:p w:rsidR="00B27219" w:rsidRDefault="00B27219" w:rsidP="001E6D49">
            <w:pPr>
              <w:rPr>
                <w:rFonts w:ascii="Arial" w:hAnsi="Arial" w:cs="Arial"/>
                <w:sz w:val="18"/>
                <w:szCs w:val="18"/>
              </w:rPr>
            </w:pPr>
            <w:r>
              <w:rPr>
                <w:rFonts w:ascii="Arial" w:hAnsi="Arial" w:cs="Arial"/>
                <w:b/>
                <w:bCs/>
                <w:sz w:val="18"/>
                <w:szCs w:val="18"/>
              </w:rPr>
              <w:t>Дата:</w:t>
            </w:r>
          </w:p>
        </w:tc>
      </w:tr>
      <w:tr w:rsidR="00B27219" w:rsidTr="0094129A">
        <w:tc>
          <w:tcPr>
            <w:tcW w:w="1800" w:type="dxa"/>
            <w:tcBorders>
              <w:top w:val="nil"/>
              <w:left w:val="single" w:sz="4" w:space="0" w:color="auto"/>
              <w:bottom w:val="single" w:sz="4" w:space="0" w:color="auto"/>
              <w:right w:val="single" w:sz="4" w:space="0" w:color="auto"/>
            </w:tcBorders>
          </w:tcPr>
          <w:p w:rsidR="00B27219" w:rsidRDefault="00B27219" w:rsidP="001E6D49">
            <w:pPr>
              <w:rPr>
                <w:rFonts w:ascii="Arial" w:hAnsi="Arial" w:cs="Arial"/>
                <w:sz w:val="17"/>
                <w:szCs w:val="17"/>
              </w:rPr>
            </w:pPr>
          </w:p>
        </w:tc>
        <w:tc>
          <w:tcPr>
            <w:tcW w:w="7601" w:type="dxa"/>
            <w:gridSpan w:val="29"/>
            <w:tcBorders>
              <w:top w:val="nil"/>
              <w:left w:val="nil"/>
              <w:bottom w:val="single" w:sz="4" w:space="0" w:color="auto"/>
              <w:right w:val="single" w:sz="4" w:space="0" w:color="auto"/>
            </w:tcBorders>
            <w:vAlign w:val="bottom"/>
          </w:tcPr>
          <w:p w:rsidR="00B27219" w:rsidRDefault="00B27219" w:rsidP="001E6D49">
            <w:pPr>
              <w:rPr>
                <w:rFonts w:ascii="Arial" w:hAnsi="Arial" w:cs="Arial"/>
                <w:i/>
                <w:iCs/>
                <w:sz w:val="13"/>
                <w:szCs w:val="13"/>
              </w:rPr>
            </w:pPr>
            <w:r>
              <w:rPr>
                <w:rFonts w:ascii="Arial" w:hAnsi="Arial" w:cs="Arial"/>
                <w:i/>
                <w:iCs/>
                <w:sz w:val="13"/>
                <w:szCs w:val="13"/>
              </w:rPr>
              <w:t>* или иной государственный орган исполнительной власти, осуществляющий контроль за поступлением платежа</w:t>
            </w:r>
          </w:p>
        </w:tc>
      </w:tr>
    </w:tbl>
    <w:p w:rsidR="00B27219" w:rsidRDefault="00B27219" w:rsidP="0094129A">
      <w:pPr>
        <w:ind w:left="-720" w:firstLine="720"/>
      </w:pPr>
    </w:p>
    <w:p w:rsidR="00B27219" w:rsidRDefault="00B27219" w:rsidP="0094129A"/>
    <w:p w:rsidR="00B27219" w:rsidRDefault="00B27219" w:rsidP="0094129A"/>
    <w:p w:rsidR="00B27219" w:rsidRDefault="00B27219" w:rsidP="0094129A">
      <w:pPr>
        <w:jc w:val="center"/>
        <w:rPr>
          <w:b/>
        </w:rPr>
      </w:pPr>
      <w:r>
        <w:rPr>
          <w:b/>
        </w:rPr>
        <w:t xml:space="preserve">Договор аренды №  </w:t>
      </w:r>
      <w:r>
        <w:rPr>
          <w:b/>
          <w:color w:val="FF6600"/>
        </w:rPr>
        <w:t>_____</w:t>
      </w:r>
      <w:r>
        <w:rPr>
          <w:b/>
          <w:color w:val="000000"/>
        </w:rPr>
        <w:t>-</w:t>
      </w:r>
      <w:r>
        <w:rPr>
          <w:b/>
        </w:rPr>
        <w:t>2017зем</w:t>
      </w:r>
    </w:p>
    <w:p w:rsidR="00B27219" w:rsidRDefault="00B27219" w:rsidP="0094129A">
      <w:pPr>
        <w:jc w:val="center"/>
        <w:rPr>
          <w:b/>
        </w:rPr>
      </w:pPr>
      <w:r>
        <w:rPr>
          <w:b/>
        </w:rPr>
        <w:t xml:space="preserve">находящегося в государственной собственности земельного участка </w:t>
      </w:r>
    </w:p>
    <w:p w:rsidR="00B27219" w:rsidRDefault="00B27219" w:rsidP="0094129A">
      <w:pPr>
        <w:ind w:firstLine="720"/>
        <w:jc w:val="both"/>
        <w:rPr>
          <w:sz w:val="16"/>
          <w:szCs w:val="16"/>
        </w:rPr>
      </w:pPr>
    </w:p>
    <w:tbl>
      <w:tblPr>
        <w:tblW w:w="10188" w:type="dxa"/>
        <w:tblLook w:val="01E0"/>
      </w:tblPr>
      <w:tblGrid>
        <w:gridCol w:w="2956"/>
        <w:gridCol w:w="3630"/>
        <w:gridCol w:w="3602"/>
      </w:tblGrid>
      <w:tr w:rsidR="00B27219" w:rsidTr="001E6D49">
        <w:tc>
          <w:tcPr>
            <w:tcW w:w="2956" w:type="dxa"/>
            <w:vAlign w:val="center"/>
          </w:tcPr>
          <w:p w:rsidR="00B27219" w:rsidRDefault="00B27219" w:rsidP="001E6D49">
            <w:pPr>
              <w:spacing w:line="256" w:lineRule="auto"/>
              <w:rPr>
                <w:sz w:val="20"/>
                <w:szCs w:val="20"/>
                <w:lang w:val="en-US" w:eastAsia="en-US"/>
              </w:rPr>
            </w:pPr>
            <w:r>
              <w:rPr>
                <w:sz w:val="20"/>
                <w:szCs w:val="20"/>
                <w:lang w:eastAsia="en-US"/>
              </w:rPr>
              <w:t>с.Буздяк</w:t>
            </w:r>
          </w:p>
        </w:tc>
        <w:tc>
          <w:tcPr>
            <w:tcW w:w="3630" w:type="dxa"/>
            <w:vAlign w:val="center"/>
          </w:tcPr>
          <w:p w:rsidR="00B27219" w:rsidRDefault="00B27219" w:rsidP="001E6D49">
            <w:pPr>
              <w:spacing w:line="256" w:lineRule="auto"/>
              <w:rPr>
                <w:sz w:val="20"/>
                <w:szCs w:val="20"/>
                <w:lang w:eastAsia="en-US"/>
              </w:rPr>
            </w:pPr>
          </w:p>
        </w:tc>
        <w:tc>
          <w:tcPr>
            <w:tcW w:w="3602" w:type="dxa"/>
            <w:vAlign w:val="center"/>
          </w:tcPr>
          <w:p w:rsidR="00B27219" w:rsidRDefault="00B27219" w:rsidP="001E6D49">
            <w:pPr>
              <w:spacing w:line="256" w:lineRule="auto"/>
              <w:rPr>
                <w:sz w:val="20"/>
                <w:szCs w:val="20"/>
                <w:lang w:eastAsia="en-US"/>
              </w:rPr>
            </w:pPr>
            <w:r>
              <w:rPr>
                <w:sz w:val="20"/>
                <w:szCs w:val="20"/>
                <w:lang w:eastAsia="en-US"/>
              </w:rPr>
              <w:t>от  “</w:t>
            </w:r>
            <w:r>
              <w:rPr>
                <w:color w:val="FF6600"/>
                <w:sz w:val="20"/>
                <w:szCs w:val="20"/>
                <w:lang w:eastAsia="en-US"/>
              </w:rPr>
              <w:t xml:space="preserve">___”___________ </w:t>
            </w:r>
            <w:r>
              <w:rPr>
                <w:sz w:val="20"/>
                <w:szCs w:val="20"/>
                <w:lang w:eastAsia="en-US"/>
              </w:rPr>
              <w:t>2017 г.</w:t>
            </w:r>
          </w:p>
        </w:tc>
      </w:tr>
    </w:tbl>
    <w:p w:rsidR="00B27219" w:rsidRDefault="00B27219" w:rsidP="0094129A">
      <w:pPr>
        <w:tabs>
          <w:tab w:val="left" w:pos="2360"/>
        </w:tabs>
        <w:jc w:val="both"/>
        <w:rPr>
          <w:sz w:val="20"/>
          <w:szCs w:val="20"/>
        </w:rPr>
      </w:pPr>
      <w:r>
        <w:rPr>
          <w:sz w:val="20"/>
          <w:szCs w:val="20"/>
        </w:rPr>
        <w:t xml:space="preserve">     </w:t>
      </w:r>
      <w:r w:rsidRPr="00961225">
        <w:rPr>
          <w:sz w:val="20"/>
          <w:szCs w:val="20"/>
        </w:rPr>
        <w:t xml:space="preserve">Администрация сельского поселения </w:t>
      </w:r>
      <w:r>
        <w:rPr>
          <w:sz w:val="20"/>
          <w:szCs w:val="20"/>
        </w:rPr>
        <w:t xml:space="preserve">                     </w:t>
      </w:r>
      <w:r w:rsidRPr="00961225">
        <w:rPr>
          <w:sz w:val="20"/>
          <w:szCs w:val="20"/>
        </w:rPr>
        <w:t>сельсовет муниципального района Буздякский район Республики Башкортостан, в лице председателя</w:t>
      </w:r>
      <w:r>
        <w:rPr>
          <w:sz w:val="20"/>
          <w:szCs w:val="20"/>
        </w:rPr>
        <w:t xml:space="preserve">      </w:t>
      </w:r>
      <w:r w:rsidRPr="00961225">
        <w:rPr>
          <w:sz w:val="20"/>
          <w:szCs w:val="20"/>
        </w:rPr>
        <w:t>комитета по управлению собственностью Министерства земельных и имущественных отношений Республики Башкортостан по Буздякскому району Хазиева Рамиля Анваровича, действующего на основании Положения, утвержденного Приказом Министерства земельных и имущественных     отношений Республики Башко</w:t>
      </w:r>
      <w:r>
        <w:rPr>
          <w:sz w:val="20"/>
          <w:szCs w:val="20"/>
        </w:rPr>
        <w:t>ртостан от 09.08.2007 г. №1458</w:t>
      </w:r>
      <w:r w:rsidRPr="00961225">
        <w:rPr>
          <w:sz w:val="20"/>
          <w:szCs w:val="20"/>
        </w:rPr>
        <w:t>,</w:t>
      </w:r>
      <w:r>
        <w:rPr>
          <w:sz w:val="20"/>
          <w:szCs w:val="20"/>
        </w:rPr>
        <w:t xml:space="preserve"> по доверенности   №   от </w:t>
      </w:r>
      <w:r w:rsidRPr="00961225">
        <w:rPr>
          <w:sz w:val="20"/>
          <w:szCs w:val="20"/>
        </w:rPr>
        <w:t xml:space="preserve"> именуемый в дальнейшем «Арендодатель»</w:t>
      </w:r>
      <w:r>
        <w:rPr>
          <w:sz w:val="20"/>
          <w:szCs w:val="20"/>
        </w:rPr>
        <w:t xml:space="preserve">, именуемый  и  гражданин РФ </w:t>
      </w:r>
      <w:r w:rsidRPr="00961225">
        <w:rPr>
          <w:sz w:val="20"/>
          <w:szCs w:val="20"/>
        </w:rPr>
        <w:t>___________________________________________</w:t>
      </w:r>
      <w:r>
        <w:rPr>
          <w:sz w:val="20"/>
          <w:szCs w:val="20"/>
        </w:rPr>
        <w:t xml:space="preserve">__ (Паспорт РФ серия: </w:t>
      </w:r>
      <w:r w:rsidRPr="00961225">
        <w:rPr>
          <w:sz w:val="20"/>
          <w:szCs w:val="20"/>
        </w:rPr>
        <w:t>___ № ________</w:t>
      </w:r>
      <w:r>
        <w:rPr>
          <w:sz w:val="20"/>
          <w:szCs w:val="20"/>
        </w:rPr>
        <w:t xml:space="preserve"> выдан</w:t>
      </w:r>
      <w:r w:rsidRPr="00961225">
        <w:rPr>
          <w:sz w:val="20"/>
          <w:szCs w:val="20"/>
        </w:rPr>
        <w:t>___.___._____  г</w:t>
      </w:r>
    </w:p>
    <w:p w:rsidR="00B27219" w:rsidRDefault="00B27219" w:rsidP="0094129A">
      <w:pPr>
        <w:ind w:firstLine="720"/>
        <w:jc w:val="both"/>
        <w:rPr>
          <w:color w:val="FF6600"/>
          <w:sz w:val="16"/>
          <w:szCs w:val="16"/>
        </w:rPr>
      </w:pPr>
      <w:r>
        <w:rPr>
          <w:color w:val="FF6600"/>
          <w:sz w:val="16"/>
          <w:szCs w:val="16"/>
        </w:rPr>
        <w:t>(Ф.И.О.)</w:t>
      </w:r>
    </w:p>
    <w:p w:rsidR="00B27219" w:rsidRDefault="00B27219" w:rsidP="0094129A">
      <w:pPr>
        <w:jc w:val="both"/>
        <w:rPr>
          <w:sz w:val="20"/>
          <w:szCs w:val="20"/>
        </w:rPr>
      </w:pPr>
      <w:r>
        <w:rPr>
          <w:color w:val="FF0000"/>
          <w:sz w:val="20"/>
          <w:szCs w:val="20"/>
        </w:rPr>
        <w:t>_________________________________________</w:t>
      </w:r>
      <w:r>
        <w:rPr>
          <w:sz w:val="20"/>
          <w:szCs w:val="20"/>
        </w:rPr>
        <w:t xml:space="preserve"> код:</w:t>
      </w:r>
      <w:r>
        <w:rPr>
          <w:color w:val="FF0000"/>
          <w:sz w:val="20"/>
          <w:szCs w:val="20"/>
        </w:rPr>
        <w:t xml:space="preserve"> _______)</w:t>
      </w:r>
      <w:r>
        <w:rPr>
          <w:sz w:val="20"/>
          <w:szCs w:val="20"/>
        </w:rPr>
        <w:t xml:space="preserve">  , именуемый в дальнейшем  «Арендатор» </w:t>
      </w:r>
    </w:p>
    <w:p w:rsidR="00B27219" w:rsidRDefault="00B27219" w:rsidP="0094129A">
      <w:pPr>
        <w:tabs>
          <w:tab w:val="left" w:pos="2360"/>
        </w:tabs>
        <w:jc w:val="both"/>
        <w:rPr>
          <w:color w:val="FF0000"/>
          <w:sz w:val="16"/>
          <w:szCs w:val="16"/>
        </w:rPr>
      </w:pPr>
      <w:r>
        <w:rPr>
          <w:sz w:val="20"/>
          <w:szCs w:val="20"/>
        </w:rPr>
        <w:tab/>
      </w:r>
      <w:r>
        <w:rPr>
          <w:color w:val="FF0000"/>
          <w:sz w:val="16"/>
          <w:szCs w:val="16"/>
        </w:rPr>
        <w:t>( кем выдан)</w:t>
      </w:r>
    </w:p>
    <w:p w:rsidR="00B27219" w:rsidRDefault="00B27219" w:rsidP="0094129A">
      <w:pPr>
        <w:tabs>
          <w:tab w:val="left" w:pos="2360"/>
        </w:tabs>
        <w:jc w:val="both"/>
        <w:rPr>
          <w:color w:val="FF0000"/>
          <w:sz w:val="16"/>
          <w:szCs w:val="16"/>
        </w:rPr>
      </w:pPr>
      <w:r>
        <w:rPr>
          <w:sz w:val="20"/>
          <w:szCs w:val="20"/>
        </w:rPr>
        <w:t>именуемые    в дальнейшем «Стороны», заключили настоящий Договор о нижеследующем:</w:t>
      </w:r>
    </w:p>
    <w:p w:rsidR="00B27219" w:rsidRDefault="00B27219" w:rsidP="0094129A">
      <w:pPr>
        <w:ind w:firstLine="720"/>
        <w:jc w:val="both"/>
        <w:rPr>
          <w:sz w:val="20"/>
          <w:szCs w:val="20"/>
        </w:rPr>
      </w:pPr>
    </w:p>
    <w:p w:rsidR="00B27219" w:rsidRDefault="00B27219" w:rsidP="0094129A">
      <w:pPr>
        <w:jc w:val="center"/>
        <w:rPr>
          <w:bCs/>
          <w:sz w:val="20"/>
          <w:szCs w:val="20"/>
        </w:rPr>
      </w:pPr>
      <w:r>
        <w:rPr>
          <w:bCs/>
          <w:sz w:val="20"/>
          <w:szCs w:val="20"/>
        </w:rPr>
        <w:t>1. Предмет Договора</w:t>
      </w:r>
    </w:p>
    <w:p w:rsidR="00B27219" w:rsidRDefault="00B27219" w:rsidP="0094129A">
      <w:pPr>
        <w:ind w:firstLine="720"/>
        <w:jc w:val="both"/>
        <w:rPr>
          <w:sz w:val="20"/>
          <w:szCs w:val="20"/>
        </w:rPr>
      </w:pPr>
    </w:p>
    <w:p w:rsidR="00B27219" w:rsidRDefault="00B27219" w:rsidP="0094129A">
      <w:pPr>
        <w:ind w:firstLine="709"/>
        <w:jc w:val="both"/>
        <w:rPr>
          <w:sz w:val="20"/>
          <w:szCs w:val="20"/>
        </w:rPr>
      </w:pPr>
      <w:r>
        <w:rPr>
          <w:sz w:val="20"/>
          <w:szCs w:val="20"/>
        </w:rPr>
        <w:t>1.1. Арендодатель предоставляет, а Арендатор принимает в аренду земельный  участок  из  земель населенных пунктов   с кадастровым № </w:t>
      </w:r>
      <w:r>
        <w:rPr>
          <w:color w:val="FF0000"/>
          <w:sz w:val="20"/>
          <w:szCs w:val="20"/>
        </w:rPr>
        <w:t>02:16:________________</w:t>
      </w:r>
      <w:r>
        <w:rPr>
          <w:sz w:val="20"/>
          <w:szCs w:val="20"/>
        </w:rPr>
        <w:t xml:space="preserve">, находящийся  по адресу:   РБ, Буздякский район,  </w:t>
      </w:r>
      <w:r>
        <w:rPr>
          <w:color w:val="FF0000"/>
          <w:sz w:val="20"/>
          <w:szCs w:val="20"/>
        </w:rPr>
        <w:t>с/с _______________________,  с. ___________________, ул. __________________, д. ____</w:t>
      </w:r>
      <w:r>
        <w:rPr>
          <w:sz w:val="20"/>
          <w:szCs w:val="20"/>
        </w:rPr>
        <w:t xml:space="preserve">  (далее ― Участок), __________________________________________________, общей площадью  </w:t>
      </w:r>
      <w:r>
        <w:rPr>
          <w:color w:val="FF6600"/>
          <w:sz w:val="20"/>
          <w:szCs w:val="20"/>
        </w:rPr>
        <w:t>_______ кв. м.</w:t>
      </w:r>
    </w:p>
    <w:p w:rsidR="00B27219" w:rsidRDefault="00B27219" w:rsidP="0094129A">
      <w:pPr>
        <w:ind w:firstLine="709"/>
        <w:jc w:val="both"/>
        <w:rPr>
          <w:color w:val="FF0000"/>
          <w:sz w:val="16"/>
          <w:szCs w:val="16"/>
        </w:rPr>
      </w:pPr>
      <w:r>
        <w:rPr>
          <w:color w:val="FF0000"/>
          <w:sz w:val="16"/>
          <w:szCs w:val="16"/>
        </w:rPr>
        <w:t xml:space="preserve">                    (вид разрешенного использования)</w:t>
      </w:r>
    </w:p>
    <w:p w:rsidR="00B27219" w:rsidRDefault="00B27219" w:rsidP="0094129A">
      <w:pPr>
        <w:jc w:val="both"/>
        <w:rPr>
          <w:sz w:val="20"/>
          <w:szCs w:val="20"/>
        </w:rPr>
      </w:pPr>
      <w:r>
        <w:rPr>
          <w:sz w:val="20"/>
          <w:szCs w:val="20"/>
        </w:rPr>
        <w:t xml:space="preserve">              1.2. На Участке нет объектов недвижимости. </w:t>
      </w:r>
    </w:p>
    <w:p w:rsidR="00B27219" w:rsidRDefault="00B27219" w:rsidP="0094129A">
      <w:pPr>
        <w:ind w:firstLine="708"/>
        <w:jc w:val="both"/>
        <w:rPr>
          <w:sz w:val="20"/>
          <w:szCs w:val="20"/>
        </w:rPr>
      </w:pPr>
      <w:r>
        <w:rPr>
          <w:sz w:val="20"/>
          <w:szCs w:val="20"/>
        </w:rPr>
        <w:t xml:space="preserve">1.3. Участок обременен:  нет обременений.  </w:t>
      </w:r>
    </w:p>
    <w:p w:rsidR="00B27219" w:rsidRDefault="00B27219" w:rsidP="0094129A">
      <w:pPr>
        <w:ind w:firstLine="709"/>
        <w:jc w:val="both"/>
        <w:rPr>
          <w:sz w:val="20"/>
          <w:szCs w:val="20"/>
        </w:rPr>
      </w:pPr>
      <w:r>
        <w:rPr>
          <w:sz w:val="20"/>
          <w:szCs w:val="20"/>
        </w:rPr>
        <w:t>1.4.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B27219" w:rsidRDefault="00B27219" w:rsidP="0094129A">
      <w:pPr>
        <w:ind w:firstLine="720"/>
        <w:jc w:val="both"/>
        <w:rPr>
          <w:sz w:val="20"/>
          <w:szCs w:val="20"/>
        </w:rPr>
      </w:pPr>
    </w:p>
    <w:p w:rsidR="00B27219" w:rsidRDefault="00B27219" w:rsidP="0094129A">
      <w:pPr>
        <w:jc w:val="center"/>
        <w:rPr>
          <w:bCs/>
          <w:sz w:val="20"/>
          <w:szCs w:val="20"/>
        </w:rPr>
      </w:pPr>
      <w:r>
        <w:rPr>
          <w:bCs/>
          <w:sz w:val="20"/>
          <w:szCs w:val="20"/>
        </w:rPr>
        <w:t>2. Срок действия Договора</w:t>
      </w:r>
    </w:p>
    <w:p w:rsidR="00B27219" w:rsidRDefault="00B27219" w:rsidP="0094129A">
      <w:pPr>
        <w:ind w:firstLine="720"/>
        <w:jc w:val="both"/>
        <w:rPr>
          <w:sz w:val="20"/>
          <w:szCs w:val="20"/>
        </w:rPr>
      </w:pPr>
    </w:p>
    <w:p w:rsidR="00B27219" w:rsidRDefault="00B27219" w:rsidP="0094129A">
      <w:pPr>
        <w:ind w:firstLine="709"/>
        <w:jc w:val="both"/>
        <w:rPr>
          <w:sz w:val="20"/>
          <w:szCs w:val="20"/>
        </w:rPr>
      </w:pPr>
      <w:r>
        <w:rPr>
          <w:sz w:val="20"/>
          <w:szCs w:val="20"/>
        </w:rPr>
        <w:t>2.1. Срок действия настоящего Договора устанавливается с  </w:t>
      </w:r>
      <w:r>
        <w:rPr>
          <w:color w:val="FF0000"/>
          <w:sz w:val="20"/>
          <w:szCs w:val="20"/>
        </w:rPr>
        <w:t>_____________201__г. по  ____________ 201_г</w:t>
      </w:r>
      <w:r>
        <w:rPr>
          <w:sz w:val="20"/>
          <w:szCs w:val="20"/>
        </w:rPr>
        <w:t>.</w:t>
      </w:r>
    </w:p>
    <w:p w:rsidR="00B27219" w:rsidRDefault="00B27219" w:rsidP="0094129A">
      <w:pPr>
        <w:ind w:firstLine="709"/>
        <w:jc w:val="both"/>
        <w:rPr>
          <w:sz w:val="20"/>
          <w:szCs w:val="20"/>
        </w:rPr>
      </w:pPr>
      <w:r>
        <w:rPr>
          <w:sz w:val="20"/>
          <w:szCs w:val="20"/>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''___''____________ 2016г.</w:t>
      </w:r>
    </w:p>
    <w:p w:rsidR="00B27219" w:rsidRDefault="00B27219" w:rsidP="0094129A">
      <w:pPr>
        <w:ind w:firstLine="709"/>
        <w:jc w:val="both"/>
        <w:rPr>
          <w:sz w:val="20"/>
          <w:szCs w:val="20"/>
        </w:rPr>
      </w:pPr>
      <w:r>
        <w:rPr>
          <w:sz w:val="20"/>
          <w:szCs w:val="20"/>
        </w:rPr>
        <w:t xml:space="preserve">2.3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 </w:t>
      </w:r>
    </w:p>
    <w:p w:rsidR="00B27219" w:rsidRDefault="00B27219" w:rsidP="0094129A">
      <w:pPr>
        <w:ind w:firstLine="720"/>
        <w:jc w:val="both"/>
        <w:rPr>
          <w:sz w:val="20"/>
          <w:szCs w:val="20"/>
        </w:rPr>
      </w:pPr>
    </w:p>
    <w:p w:rsidR="00B27219" w:rsidRDefault="00B27219" w:rsidP="0094129A">
      <w:pPr>
        <w:jc w:val="center"/>
        <w:rPr>
          <w:bCs/>
          <w:sz w:val="20"/>
          <w:szCs w:val="20"/>
        </w:rPr>
      </w:pPr>
      <w:r>
        <w:rPr>
          <w:bCs/>
          <w:sz w:val="20"/>
          <w:szCs w:val="20"/>
        </w:rPr>
        <w:t>3. Размер и условия внесения арендной платы</w:t>
      </w:r>
    </w:p>
    <w:p w:rsidR="00B27219" w:rsidRDefault="00B27219" w:rsidP="0094129A">
      <w:pPr>
        <w:ind w:firstLine="720"/>
        <w:jc w:val="both"/>
        <w:rPr>
          <w:sz w:val="20"/>
          <w:szCs w:val="20"/>
        </w:rPr>
      </w:pPr>
    </w:p>
    <w:p w:rsidR="00B27219" w:rsidRDefault="00B27219" w:rsidP="0094129A">
      <w:pPr>
        <w:ind w:firstLine="709"/>
        <w:jc w:val="both"/>
        <w:rPr>
          <w:sz w:val="20"/>
          <w:szCs w:val="20"/>
        </w:rPr>
      </w:pPr>
      <w:r>
        <w:rPr>
          <w:sz w:val="20"/>
          <w:szCs w:val="20"/>
        </w:rPr>
        <w:t xml:space="preserve">3.1. Расчет годовой арендной платы за Участок производится в соответствии с протоколом рассмотрения заявок на участие в открытом аукционе от </w:t>
      </w:r>
      <w:r>
        <w:rPr>
          <w:color w:val="FF0000"/>
          <w:sz w:val="20"/>
          <w:szCs w:val="20"/>
        </w:rPr>
        <w:t>___________</w:t>
      </w:r>
      <w:r>
        <w:rPr>
          <w:sz w:val="20"/>
          <w:szCs w:val="20"/>
        </w:rPr>
        <w:t xml:space="preserve"> 2016г. </w:t>
      </w:r>
      <w:r>
        <w:rPr>
          <w:color w:val="FF0000"/>
          <w:sz w:val="20"/>
          <w:szCs w:val="20"/>
        </w:rPr>
        <w:t>№____</w:t>
      </w:r>
      <w:r>
        <w:rPr>
          <w:sz w:val="20"/>
          <w:szCs w:val="20"/>
        </w:rPr>
        <w:t xml:space="preserve"> и составляет </w:t>
      </w:r>
      <w:r>
        <w:rPr>
          <w:color w:val="FF0000"/>
          <w:sz w:val="20"/>
          <w:szCs w:val="20"/>
        </w:rPr>
        <w:t>_________(_____________________)рублей</w:t>
      </w:r>
      <w:r>
        <w:rPr>
          <w:sz w:val="20"/>
          <w:szCs w:val="20"/>
        </w:rPr>
        <w:t xml:space="preserve">, оформляется в виде приложения к Договору аренды и является его </w:t>
      </w:r>
    </w:p>
    <w:p w:rsidR="00B27219" w:rsidRDefault="00B27219" w:rsidP="0094129A">
      <w:pPr>
        <w:ind w:firstLine="709"/>
        <w:jc w:val="both"/>
        <w:rPr>
          <w:color w:val="FF0000"/>
          <w:sz w:val="16"/>
          <w:szCs w:val="16"/>
        </w:rPr>
      </w:pPr>
      <w:r>
        <w:rPr>
          <w:color w:val="FF0000"/>
          <w:sz w:val="16"/>
          <w:szCs w:val="16"/>
        </w:rPr>
        <w:t>( сумма прописью)</w:t>
      </w:r>
    </w:p>
    <w:p w:rsidR="00B27219" w:rsidRDefault="00B27219" w:rsidP="0094129A">
      <w:pPr>
        <w:jc w:val="both"/>
        <w:rPr>
          <w:sz w:val="20"/>
          <w:szCs w:val="20"/>
        </w:rPr>
      </w:pPr>
      <w:r>
        <w:rPr>
          <w:sz w:val="20"/>
          <w:szCs w:val="20"/>
        </w:rPr>
        <w:t xml:space="preserve">неотъемлемой частью. </w:t>
      </w:r>
    </w:p>
    <w:p w:rsidR="00B27219" w:rsidRDefault="00B27219" w:rsidP="0094129A">
      <w:pPr>
        <w:ind w:firstLine="709"/>
        <w:jc w:val="both"/>
        <w:rPr>
          <w:sz w:val="20"/>
          <w:szCs w:val="20"/>
        </w:rPr>
      </w:pPr>
      <w:r>
        <w:rPr>
          <w:sz w:val="20"/>
          <w:szCs w:val="20"/>
        </w:rPr>
        <w:t xml:space="preserve">3.2.Арендатор перечисляет сумму арендной платы, в размере исключающим сумму перечисленного задатка, что составляет </w:t>
      </w:r>
      <w:r>
        <w:rPr>
          <w:color w:val="FF0000"/>
          <w:sz w:val="20"/>
          <w:szCs w:val="20"/>
        </w:rPr>
        <w:t>_______ (__________________________) рублей.</w:t>
      </w:r>
    </w:p>
    <w:p w:rsidR="00B27219" w:rsidRPr="00961225" w:rsidRDefault="00B27219" w:rsidP="0094129A">
      <w:pPr>
        <w:ind w:firstLine="709"/>
        <w:jc w:val="both"/>
        <w:rPr>
          <w:sz w:val="20"/>
          <w:szCs w:val="20"/>
        </w:rPr>
      </w:pPr>
      <w:r>
        <w:rPr>
          <w:sz w:val="20"/>
          <w:szCs w:val="20"/>
        </w:rPr>
        <w:tab/>
      </w:r>
      <w:r w:rsidRPr="00961225">
        <w:rPr>
          <w:sz w:val="20"/>
          <w:szCs w:val="20"/>
        </w:rPr>
        <w:t>( сумма прописью)</w:t>
      </w:r>
    </w:p>
    <w:p w:rsidR="00B27219" w:rsidRPr="00961225" w:rsidRDefault="00B27219" w:rsidP="0094129A">
      <w:pPr>
        <w:ind w:firstLine="709"/>
        <w:jc w:val="both"/>
        <w:rPr>
          <w:sz w:val="20"/>
          <w:szCs w:val="20"/>
        </w:rPr>
      </w:pPr>
      <w:r w:rsidRPr="00961225">
        <w:rPr>
          <w:sz w:val="20"/>
          <w:szCs w:val="20"/>
        </w:rPr>
        <w:lastRenderedPageBreak/>
        <w:t>3.3. Арендатор вносит арендную плату ежеквартально равными долями от начисленной суммы в срок до 15 февраля, 15 мая, 15 августа, 15 ноября путем перечисления  на  счет  Управления  федерального  казначейства по  РБ по соответствующим платежным реквизитам, указанным в Расчете.</w:t>
      </w:r>
    </w:p>
    <w:p w:rsidR="00B27219" w:rsidRPr="00961225" w:rsidRDefault="00B27219" w:rsidP="0094129A">
      <w:pPr>
        <w:ind w:firstLine="709"/>
        <w:jc w:val="both"/>
        <w:rPr>
          <w:sz w:val="20"/>
          <w:szCs w:val="20"/>
        </w:rPr>
      </w:pPr>
      <w:r w:rsidRPr="00961225">
        <w:rPr>
          <w:sz w:val="20"/>
          <w:szCs w:val="20"/>
        </w:rPr>
        <w:t xml:space="preserve">3.4. Исполнением обязательства по внесению арендной платы является перечисление арендной платы на расчетный счет. </w:t>
      </w:r>
    </w:p>
    <w:p w:rsidR="00B27219" w:rsidRPr="00961225" w:rsidRDefault="00B27219" w:rsidP="0094129A">
      <w:pPr>
        <w:ind w:firstLine="709"/>
        <w:jc w:val="both"/>
        <w:rPr>
          <w:sz w:val="20"/>
          <w:szCs w:val="20"/>
        </w:rPr>
      </w:pPr>
      <w:r w:rsidRPr="00961225">
        <w:rPr>
          <w:sz w:val="20"/>
          <w:szCs w:val="20"/>
        </w:rPr>
        <w:t>3.5.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B27219" w:rsidRPr="00961225" w:rsidRDefault="00B27219" w:rsidP="0094129A">
      <w:pPr>
        <w:ind w:firstLine="709"/>
        <w:jc w:val="both"/>
        <w:rPr>
          <w:sz w:val="20"/>
          <w:szCs w:val="20"/>
        </w:rPr>
      </w:pPr>
      <w:r w:rsidRPr="00961225">
        <w:rPr>
          <w:sz w:val="20"/>
          <w:szCs w:val="20"/>
        </w:rPr>
        <w:t>3.6. Арендатор ежегодно не позднее 15 февраля обязан обращаться в Комитет по управлению собственностью Министерства земельных и имущественных отношений Республики Башкортостан по Буздякскому району для получения Расчета и уточнения реквизитов для перечисления арендной платы.</w:t>
      </w:r>
    </w:p>
    <w:p w:rsidR="00B27219" w:rsidRPr="00961225" w:rsidRDefault="00B27219" w:rsidP="0094129A">
      <w:pPr>
        <w:ind w:firstLine="709"/>
        <w:jc w:val="both"/>
        <w:rPr>
          <w:sz w:val="20"/>
          <w:szCs w:val="20"/>
        </w:rPr>
      </w:pPr>
      <w:r w:rsidRPr="00961225">
        <w:rPr>
          <w:sz w:val="20"/>
          <w:szCs w:val="20"/>
        </w:rPr>
        <w:t>3.7. Неиспользование Арендатором Участка не является основанием для невнесения арендной платы.</w:t>
      </w:r>
    </w:p>
    <w:p w:rsidR="00B27219" w:rsidRDefault="00B27219" w:rsidP="0094129A">
      <w:pPr>
        <w:jc w:val="center"/>
        <w:rPr>
          <w:sz w:val="20"/>
          <w:szCs w:val="20"/>
        </w:rPr>
      </w:pPr>
      <w:r>
        <w:rPr>
          <w:sz w:val="20"/>
          <w:szCs w:val="20"/>
        </w:rPr>
        <w:t>4. Права и обязанности Сторон</w:t>
      </w:r>
    </w:p>
    <w:p w:rsidR="00B27219" w:rsidRDefault="00B27219" w:rsidP="0094129A">
      <w:pPr>
        <w:jc w:val="center"/>
        <w:rPr>
          <w:b/>
          <w:sz w:val="20"/>
          <w:szCs w:val="20"/>
        </w:rPr>
      </w:pPr>
    </w:p>
    <w:p w:rsidR="00B27219" w:rsidRDefault="00B27219" w:rsidP="0094129A">
      <w:pPr>
        <w:ind w:firstLine="709"/>
        <w:jc w:val="both"/>
        <w:rPr>
          <w:sz w:val="20"/>
          <w:szCs w:val="20"/>
        </w:rPr>
      </w:pPr>
      <w:r>
        <w:rPr>
          <w:sz w:val="20"/>
          <w:szCs w:val="20"/>
        </w:rPr>
        <w:t>4.1. Арендодатель имеет право:</w:t>
      </w:r>
    </w:p>
    <w:p w:rsidR="00B27219" w:rsidRDefault="00B27219" w:rsidP="0094129A">
      <w:pPr>
        <w:ind w:firstLine="709"/>
        <w:jc w:val="both"/>
        <w:rPr>
          <w:sz w:val="20"/>
          <w:szCs w:val="20"/>
        </w:rPr>
      </w:pPr>
      <w:r>
        <w:rPr>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w:t>
      </w:r>
    </w:p>
    <w:p w:rsidR="00B27219" w:rsidRDefault="00B27219" w:rsidP="0094129A">
      <w:pPr>
        <w:ind w:firstLine="709"/>
        <w:jc w:val="both"/>
        <w:rPr>
          <w:sz w:val="20"/>
          <w:szCs w:val="20"/>
        </w:rPr>
      </w:pPr>
      <w:r>
        <w:rPr>
          <w:sz w:val="20"/>
          <w:szCs w:val="20"/>
        </w:rPr>
        <w:t>более чем за 6 месяцев, в случае неподписания Арендатором дополнительных расчетов к Договору в соответствии с п.3.3, п.3.4 и нарушения других условий Договора.</w:t>
      </w:r>
    </w:p>
    <w:p w:rsidR="00B27219" w:rsidRDefault="00B27219" w:rsidP="0094129A">
      <w:pPr>
        <w:ind w:firstLine="709"/>
        <w:jc w:val="both"/>
        <w:rPr>
          <w:sz w:val="20"/>
          <w:szCs w:val="20"/>
        </w:rPr>
      </w:pPr>
      <w:r>
        <w:rPr>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B27219" w:rsidRDefault="00B27219" w:rsidP="0094129A">
      <w:pPr>
        <w:ind w:firstLine="709"/>
        <w:jc w:val="both"/>
        <w:rPr>
          <w:sz w:val="20"/>
          <w:szCs w:val="20"/>
        </w:rPr>
      </w:pPr>
      <w:r>
        <w:rPr>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4.2. Арендодатель обязан:</w:t>
      </w:r>
    </w:p>
    <w:p w:rsidR="00B27219" w:rsidRDefault="00B27219" w:rsidP="0094129A">
      <w:pPr>
        <w:ind w:firstLine="709"/>
        <w:jc w:val="both"/>
        <w:rPr>
          <w:sz w:val="20"/>
          <w:szCs w:val="20"/>
        </w:rPr>
      </w:pPr>
      <w:r>
        <w:rPr>
          <w:sz w:val="20"/>
          <w:szCs w:val="20"/>
        </w:rPr>
        <w:t>4.2.1. Выполнять в полном объеме все условия Договора.</w:t>
      </w:r>
    </w:p>
    <w:p w:rsidR="00B27219" w:rsidRDefault="00B27219" w:rsidP="0094129A">
      <w:pPr>
        <w:ind w:firstLine="709"/>
        <w:jc w:val="both"/>
        <w:rPr>
          <w:sz w:val="20"/>
          <w:szCs w:val="20"/>
        </w:rPr>
      </w:pPr>
      <w:r>
        <w:rPr>
          <w:sz w:val="20"/>
          <w:szCs w:val="20"/>
        </w:rPr>
        <w:t>4.2.2. Не вмешиваться в хозяйственную деятельность Арендатора, если она не противоречит условиям настоящего Договора.</w:t>
      </w:r>
    </w:p>
    <w:p w:rsidR="00B27219" w:rsidRDefault="00B27219" w:rsidP="0094129A">
      <w:pPr>
        <w:ind w:firstLine="709"/>
        <w:jc w:val="both"/>
        <w:rPr>
          <w:sz w:val="20"/>
          <w:szCs w:val="20"/>
        </w:rPr>
      </w:pPr>
      <w:r>
        <w:rPr>
          <w:sz w:val="20"/>
          <w:szCs w:val="20"/>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B27219" w:rsidRDefault="00B27219" w:rsidP="0094129A">
      <w:pPr>
        <w:ind w:firstLine="709"/>
        <w:jc w:val="both"/>
        <w:rPr>
          <w:sz w:val="20"/>
          <w:szCs w:val="20"/>
        </w:rPr>
      </w:pPr>
      <w:r>
        <w:rPr>
          <w:sz w:val="20"/>
          <w:szCs w:val="20"/>
        </w:rPr>
        <w:t>4.2.4. Нести другие обязанности, предусмотренные законодательством РФ.</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4.3. Арендатор имеет право:</w:t>
      </w:r>
    </w:p>
    <w:p w:rsidR="00B27219" w:rsidRDefault="00B27219" w:rsidP="0094129A">
      <w:pPr>
        <w:ind w:firstLine="709"/>
        <w:jc w:val="both"/>
        <w:rPr>
          <w:sz w:val="20"/>
          <w:szCs w:val="20"/>
        </w:rPr>
      </w:pPr>
      <w:r>
        <w:rPr>
          <w:sz w:val="20"/>
          <w:szCs w:val="20"/>
        </w:rPr>
        <w:t>4.3.1. Использовать Участок на условиях, установленных Договором.</w:t>
      </w:r>
    </w:p>
    <w:p w:rsidR="00B27219" w:rsidRDefault="00B27219" w:rsidP="0094129A">
      <w:pPr>
        <w:ind w:firstLine="709"/>
        <w:jc w:val="both"/>
        <w:rPr>
          <w:sz w:val="20"/>
          <w:szCs w:val="20"/>
        </w:rPr>
      </w:pPr>
      <w:r>
        <w:rPr>
          <w:sz w:val="20"/>
          <w:szCs w:val="20"/>
        </w:rPr>
        <w:t>4.3.2. С письменного согласия Арендодателя сдавать Участок в субаренду, а также передавать свои права и обязанности по договору третьим лицам в пределах срока аренды.</w:t>
      </w:r>
    </w:p>
    <w:p w:rsidR="00B27219" w:rsidRDefault="00B27219" w:rsidP="0094129A">
      <w:pPr>
        <w:ind w:firstLine="709"/>
        <w:jc w:val="both"/>
        <w:rPr>
          <w:sz w:val="20"/>
          <w:szCs w:val="20"/>
        </w:rPr>
      </w:pPr>
      <w:r>
        <w:rPr>
          <w:sz w:val="20"/>
          <w:szCs w:val="20"/>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4.4. Арендатор обязан:</w:t>
      </w:r>
    </w:p>
    <w:p w:rsidR="00B27219" w:rsidRDefault="00B27219" w:rsidP="0094129A">
      <w:pPr>
        <w:ind w:firstLine="709"/>
        <w:jc w:val="both"/>
        <w:rPr>
          <w:sz w:val="20"/>
          <w:szCs w:val="20"/>
        </w:rPr>
      </w:pPr>
      <w:r>
        <w:rPr>
          <w:sz w:val="20"/>
          <w:szCs w:val="20"/>
        </w:rPr>
        <w:t>4.4.1. Выполнять в полном объеме все условия Договора.</w:t>
      </w:r>
    </w:p>
    <w:p w:rsidR="00B27219" w:rsidRDefault="00B27219" w:rsidP="0094129A">
      <w:pPr>
        <w:ind w:firstLine="709"/>
        <w:jc w:val="both"/>
        <w:rPr>
          <w:sz w:val="20"/>
          <w:szCs w:val="20"/>
        </w:rPr>
      </w:pPr>
      <w:r>
        <w:rPr>
          <w:sz w:val="20"/>
          <w:szCs w:val="20"/>
        </w:rPr>
        <w:t>4.4.2. Использовать Участок в соответствии с целевым назначением и разрешенным использованием.</w:t>
      </w:r>
    </w:p>
    <w:p w:rsidR="00B27219" w:rsidRDefault="00B27219" w:rsidP="0094129A">
      <w:pPr>
        <w:ind w:firstLine="709"/>
        <w:jc w:val="both"/>
        <w:rPr>
          <w:sz w:val="20"/>
          <w:szCs w:val="20"/>
        </w:rPr>
      </w:pPr>
      <w:r>
        <w:rPr>
          <w:sz w:val="20"/>
          <w:szCs w:val="20"/>
        </w:rPr>
        <w:t>4.4.3. Уплачивать в размере и на условиях, установленных Договором, арендную плату.</w:t>
      </w:r>
    </w:p>
    <w:p w:rsidR="00B27219" w:rsidRDefault="00B27219" w:rsidP="0094129A">
      <w:pPr>
        <w:ind w:firstLine="709"/>
        <w:jc w:val="both"/>
        <w:rPr>
          <w:sz w:val="20"/>
          <w:szCs w:val="20"/>
        </w:rPr>
      </w:pPr>
      <w:r>
        <w:rPr>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27219" w:rsidRDefault="00B27219" w:rsidP="0094129A">
      <w:pPr>
        <w:ind w:firstLine="709"/>
        <w:jc w:val="both"/>
        <w:rPr>
          <w:sz w:val="20"/>
          <w:szCs w:val="20"/>
        </w:rPr>
      </w:pPr>
      <w:r>
        <w:rPr>
          <w:sz w:val="20"/>
          <w:szCs w:val="20"/>
        </w:rPr>
        <w:t>4.4.5. За свой счет и в срок не позднее двух месяцев с момента заключения настоящего Договора и изменений к нему обеспечить его (их) государственную регистрацию в Управлении Федеральной регистрационной службы по Республике Башкортостан и представить копии документов о его (их) регистрации Арендодателю.</w:t>
      </w:r>
    </w:p>
    <w:p w:rsidR="00B27219" w:rsidRDefault="00B27219" w:rsidP="0094129A">
      <w:pPr>
        <w:ind w:firstLine="709"/>
        <w:jc w:val="both"/>
        <w:rPr>
          <w:sz w:val="20"/>
          <w:szCs w:val="20"/>
        </w:rPr>
      </w:pPr>
      <w:r>
        <w:rPr>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27219" w:rsidRDefault="00B27219" w:rsidP="0094129A">
      <w:pPr>
        <w:ind w:firstLine="709"/>
        <w:jc w:val="both"/>
        <w:rPr>
          <w:sz w:val="20"/>
          <w:szCs w:val="20"/>
        </w:rPr>
      </w:pPr>
      <w:r>
        <w:rPr>
          <w:sz w:val="20"/>
          <w:szCs w:val="20"/>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27219" w:rsidRDefault="00B27219" w:rsidP="0094129A">
      <w:pPr>
        <w:ind w:firstLine="709"/>
        <w:jc w:val="both"/>
        <w:rPr>
          <w:sz w:val="20"/>
          <w:szCs w:val="20"/>
        </w:rPr>
      </w:pPr>
      <w:r>
        <w:rPr>
          <w:sz w:val="20"/>
          <w:szCs w:val="20"/>
        </w:rPr>
        <w:t>4.4.8. Письменно в десятидневный срок уведомить Арендодателя об изменении своих реквизитов.</w:t>
      </w:r>
    </w:p>
    <w:p w:rsidR="00B27219" w:rsidRDefault="00B27219" w:rsidP="0094129A">
      <w:pPr>
        <w:ind w:firstLine="709"/>
        <w:jc w:val="both"/>
        <w:rPr>
          <w:sz w:val="20"/>
          <w:szCs w:val="20"/>
        </w:rPr>
      </w:pPr>
      <w:r>
        <w:rPr>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B27219" w:rsidRDefault="00B27219" w:rsidP="0094129A">
      <w:pPr>
        <w:rPr>
          <w:sz w:val="20"/>
          <w:szCs w:val="20"/>
        </w:rPr>
      </w:pPr>
    </w:p>
    <w:p w:rsidR="00B27219" w:rsidRDefault="00B27219" w:rsidP="0094129A">
      <w:pPr>
        <w:jc w:val="center"/>
        <w:rPr>
          <w:sz w:val="20"/>
          <w:szCs w:val="20"/>
        </w:rPr>
      </w:pPr>
      <w:r>
        <w:rPr>
          <w:sz w:val="20"/>
          <w:szCs w:val="20"/>
        </w:rPr>
        <w:t>5. Ответственность Сторон</w:t>
      </w:r>
    </w:p>
    <w:p w:rsidR="00B27219" w:rsidRDefault="00B27219" w:rsidP="0094129A">
      <w:pPr>
        <w:rPr>
          <w:sz w:val="20"/>
          <w:szCs w:val="20"/>
        </w:rPr>
      </w:pPr>
      <w:r>
        <w:rPr>
          <w:sz w:val="20"/>
          <w:szCs w:val="20"/>
        </w:rPr>
        <w:tab/>
      </w:r>
    </w:p>
    <w:p w:rsidR="00B27219" w:rsidRDefault="00B27219" w:rsidP="0094129A">
      <w:pPr>
        <w:ind w:firstLine="709"/>
        <w:jc w:val="both"/>
        <w:rPr>
          <w:sz w:val="20"/>
          <w:szCs w:val="20"/>
        </w:rPr>
      </w:pPr>
      <w:r>
        <w:rPr>
          <w:sz w:val="20"/>
          <w:szCs w:val="20"/>
        </w:rP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B27219" w:rsidRDefault="00B27219" w:rsidP="0094129A">
      <w:pPr>
        <w:ind w:firstLine="709"/>
        <w:jc w:val="both"/>
        <w:rPr>
          <w:sz w:val="20"/>
          <w:szCs w:val="20"/>
        </w:rPr>
      </w:pPr>
      <w:r>
        <w:rPr>
          <w:sz w:val="20"/>
          <w:szCs w:val="20"/>
        </w:rPr>
        <w:t xml:space="preserve">5.2. За нарушение срока внесения арендной платы по Договору, Арендатор выплачивает Арендодателю пени по ставке рефинансирования ЦБ РФ от размера невнесенной арендной платы за каждый календарный день просрочки. </w:t>
      </w:r>
    </w:p>
    <w:p w:rsidR="00B27219" w:rsidRDefault="00B27219" w:rsidP="0094129A">
      <w:pPr>
        <w:ind w:firstLine="709"/>
        <w:jc w:val="both"/>
        <w:rPr>
          <w:sz w:val="20"/>
          <w:szCs w:val="20"/>
        </w:rPr>
      </w:pPr>
      <w:r>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27219" w:rsidRPr="00961225" w:rsidRDefault="00B27219" w:rsidP="0094129A">
      <w:pPr>
        <w:ind w:firstLine="709"/>
        <w:jc w:val="both"/>
        <w:rPr>
          <w:sz w:val="20"/>
          <w:szCs w:val="20"/>
        </w:rPr>
      </w:pPr>
      <w:r>
        <w:rPr>
          <w:sz w:val="20"/>
          <w:szCs w:val="20"/>
        </w:rPr>
        <w:t xml:space="preserve">5.4  </w:t>
      </w:r>
      <w:r w:rsidRPr="00961225">
        <w:rPr>
          <w:sz w:val="20"/>
          <w:szCs w:val="20"/>
        </w:rPr>
        <w:t>В случае нарушения сроков возврата арендованного Участка Арендатор уплачивает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 за истекший расчетный период.</w:t>
      </w:r>
    </w:p>
    <w:p w:rsidR="00B27219" w:rsidRDefault="00B27219" w:rsidP="0094129A">
      <w:pPr>
        <w:ind w:firstLine="709"/>
        <w:jc w:val="both"/>
        <w:rPr>
          <w:sz w:val="20"/>
          <w:szCs w:val="20"/>
        </w:rPr>
      </w:pPr>
    </w:p>
    <w:p w:rsidR="00B27219" w:rsidRDefault="00B27219" w:rsidP="0094129A">
      <w:pPr>
        <w:jc w:val="center"/>
        <w:rPr>
          <w:bCs/>
          <w:sz w:val="20"/>
          <w:szCs w:val="20"/>
        </w:rPr>
      </w:pPr>
      <w:r>
        <w:rPr>
          <w:bCs/>
          <w:sz w:val="20"/>
          <w:szCs w:val="20"/>
        </w:rPr>
        <w:t>6. Изменение, расторжение и прекращение Договора</w:t>
      </w:r>
    </w:p>
    <w:p w:rsidR="00B27219" w:rsidRDefault="00B27219" w:rsidP="0094129A">
      <w:pPr>
        <w:rPr>
          <w:sz w:val="20"/>
          <w:szCs w:val="20"/>
        </w:rPr>
      </w:pPr>
    </w:p>
    <w:p w:rsidR="00B27219" w:rsidRDefault="00B27219" w:rsidP="0094129A">
      <w:pPr>
        <w:ind w:firstLine="708"/>
        <w:jc w:val="both"/>
        <w:rPr>
          <w:sz w:val="20"/>
          <w:szCs w:val="20"/>
        </w:rPr>
      </w:pPr>
      <w:r>
        <w:rPr>
          <w:sz w:val="20"/>
          <w:szCs w:val="20"/>
        </w:rPr>
        <w:t>6.1. Все изменения и  дополнения к Договору оформляются Сторонами в письменной форме.</w:t>
      </w:r>
    </w:p>
    <w:p w:rsidR="00B27219" w:rsidRDefault="00B27219" w:rsidP="0094129A">
      <w:pPr>
        <w:ind w:firstLine="708"/>
        <w:jc w:val="both"/>
        <w:rPr>
          <w:sz w:val="20"/>
          <w:szCs w:val="20"/>
        </w:rPr>
      </w:pPr>
      <w:r>
        <w:rPr>
          <w:sz w:val="20"/>
          <w:szCs w:val="20"/>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27219" w:rsidRDefault="00B27219" w:rsidP="0094129A">
      <w:pPr>
        <w:ind w:firstLine="708"/>
        <w:jc w:val="both"/>
        <w:rPr>
          <w:sz w:val="20"/>
          <w:szCs w:val="20"/>
        </w:rPr>
      </w:pPr>
      <w:r>
        <w:rPr>
          <w:sz w:val="20"/>
          <w:szCs w:val="20"/>
        </w:rPr>
        <w:t>6.3. Истечение срока действия Договора влечет за собой его прекращение в случаях, если ко дню истечения срока действия Договора не будет достигнуто соглашения о продлении.</w:t>
      </w:r>
    </w:p>
    <w:p w:rsidR="00B27219" w:rsidRDefault="00B27219" w:rsidP="0094129A">
      <w:pPr>
        <w:ind w:firstLine="708"/>
        <w:jc w:val="both"/>
        <w:rPr>
          <w:sz w:val="20"/>
          <w:szCs w:val="20"/>
        </w:rPr>
      </w:pPr>
      <w:r>
        <w:rPr>
          <w:sz w:val="20"/>
          <w:szCs w:val="20"/>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B27219" w:rsidRDefault="00B27219" w:rsidP="0094129A">
      <w:pPr>
        <w:ind w:firstLine="708"/>
        <w:jc w:val="both"/>
        <w:rPr>
          <w:sz w:val="20"/>
          <w:szCs w:val="20"/>
        </w:rPr>
      </w:pPr>
      <w:r>
        <w:rPr>
          <w:sz w:val="20"/>
          <w:szCs w:val="20"/>
        </w:rPr>
        <w:t>6.5 При использовании Арендатором земельного участка не по целевому назначению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 т.ч. снос строений) возлагается на Арендатора.</w:t>
      </w:r>
    </w:p>
    <w:p w:rsidR="00B27219" w:rsidRDefault="00B27219" w:rsidP="0094129A">
      <w:pPr>
        <w:ind w:firstLine="720"/>
        <w:jc w:val="both"/>
        <w:rPr>
          <w:sz w:val="20"/>
          <w:szCs w:val="20"/>
        </w:rPr>
      </w:pPr>
    </w:p>
    <w:p w:rsidR="00B27219" w:rsidRDefault="00B27219" w:rsidP="0094129A">
      <w:pPr>
        <w:ind w:firstLine="709"/>
        <w:jc w:val="center"/>
        <w:rPr>
          <w:sz w:val="20"/>
          <w:szCs w:val="20"/>
        </w:rPr>
      </w:pPr>
      <w:r>
        <w:rPr>
          <w:sz w:val="20"/>
          <w:szCs w:val="20"/>
        </w:rPr>
        <w:t>7. Рассмотрение и урегулирование споров</w:t>
      </w:r>
    </w:p>
    <w:p w:rsidR="00B27219" w:rsidRDefault="00B27219" w:rsidP="0094129A">
      <w:pPr>
        <w:ind w:firstLine="709"/>
        <w:jc w:val="both"/>
        <w:rPr>
          <w:sz w:val="20"/>
          <w:szCs w:val="20"/>
        </w:rPr>
      </w:pPr>
    </w:p>
    <w:p w:rsidR="00B27219" w:rsidRDefault="00B27219" w:rsidP="0094129A">
      <w:pPr>
        <w:ind w:firstLine="709"/>
        <w:jc w:val="both"/>
        <w:rPr>
          <w:sz w:val="20"/>
          <w:szCs w:val="20"/>
        </w:rPr>
      </w:pPr>
      <w:r>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B27219" w:rsidRDefault="00B27219" w:rsidP="0094129A">
      <w:pPr>
        <w:ind w:firstLine="709"/>
        <w:jc w:val="both"/>
        <w:rPr>
          <w:sz w:val="20"/>
          <w:szCs w:val="20"/>
        </w:rPr>
      </w:pPr>
    </w:p>
    <w:p w:rsidR="00B27219" w:rsidRDefault="00B27219" w:rsidP="0094129A">
      <w:pPr>
        <w:ind w:firstLine="709"/>
        <w:jc w:val="center"/>
        <w:rPr>
          <w:sz w:val="20"/>
          <w:szCs w:val="20"/>
          <w:lang w:val="en-US"/>
        </w:rPr>
      </w:pPr>
      <w:r>
        <w:rPr>
          <w:sz w:val="20"/>
          <w:szCs w:val="20"/>
        </w:rPr>
        <w:t>8. Особые условия договора</w:t>
      </w:r>
    </w:p>
    <w:p w:rsidR="00B27219" w:rsidRDefault="00B27219" w:rsidP="0094129A">
      <w:pPr>
        <w:ind w:left="720"/>
        <w:jc w:val="both"/>
        <w:rPr>
          <w:sz w:val="20"/>
          <w:szCs w:val="20"/>
        </w:rPr>
      </w:pPr>
    </w:p>
    <w:p w:rsidR="00B27219" w:rsidRDefault="00B27219" w:rsidP="0094129A">
      <w:pPr>
        <w:numPr>
          <w:ilvl w:val="1"/>
          <w:numId w:val="2"/>
        </w:numPr>
        <w:tabs>
          <w:tab w:val="clear" w:pos="792"/>
          <w:tab w:val="num" w:pos="1260"/>
        </w:tabs>
        <w:ind w:left="0" w:firstLine="720"/>
        <w:jc w:val="both"/>
        <w:rPr>
          <w:sz w:val="20"/>
          <w:szCs w:val="20"/>
        </w:rPr>
      </w:pPr>
      <w:r>
        <w:rPr>
          <w:sz w:val="20"/>
          <w:szCs w:val="20"/>
        </w:rPr>
        <w:t>Акт приема – передачи оформляется в виде приложения к Договору аренды и является его неотъемлемой частью.</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Арендатор земельного участка не вправе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без согласия Арендодателя.</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Срок действия договора субаренды не может превышать срок действия Договора.</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 xml:space="preserve">При досрочном расторжении Договора договор субаренды земельного участка прекращает свое действие. </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В случае изменения адресных данных и проектных решений уведомить Отдел архитектуры и градостроительства МР  Буздякский район  РБ.</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 xml:space="preserve">Расходы по государственной регистрации Договора, а также изменений и дополнений к нему возлагаются на Арендатора. </w:t>
      </w:r>
    </w:p>
    <w:p w:rsidR="00B27219" w:rsidRDefault="00B27219" w:rsidP="0094129A">
      <w:pPr>
        <w:numPr>
          <w:ilvl w:val="1"/>
          <w:numId w:val="2"/>
        </w:numPr>
        <w:tabs>
          <w:tab w:val="clear" w:pos="792"/>
          <w:tab w:val="num" w:pos="1260"/>
        </w:tabs>
        <w:ind w:left="0" w:firstLine="720"/>
        <w:jc w:val="both"/>
        <w:rPr>
          <w:sz w:val="20"/>
          <w:szCs w:val="20"/>
        </w:rPr>
      </w:pPr>
      <w:r>
        <w:rPr>
          <w:sz w:val="20"/>
          <w:szCs w:val="20"/>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государственной регистрационной службы по Республике Башкортостан. </w:t>
      </w:r>
    </w:p>
    <w:p w:rsidR="00B27219" w:rsidRDefault="00B27219" w:rsidP="0094129A">
      <w:pPr>
        <w:ind w:firstLine="720"/>
        <w:jc w:val="both"/>
      </w:pPr>
    </w:p>
    <w:p w:rsidR="00B27219" w:rsidRDefault="00B27219" w:rsidP="0094129A">
      <w:pPr>
        <w:jc w:val="center"/>
        <w:rPr>
          <w:bCs/>
          <w:sz w:val="20"/>
          <w:szCs w:val="20"/>
          <w:lang w:val="en-US"/>
        </w:rPr>
      </w:pPr>
      <w:r>
        <w:rPr>
          <w:bCs/>
          <w:sz w:val="20"/>
          <w:szCs w:val="20"/>
        </w:rPr>
        <w:t>9. Реквизиты Сторон</w:t>
      </w:r>
    </w:p>
    <w:p w:rsidR="00B27219" w:rsidRDefault="00B27219" w:rsidP="0094129A">
      <w:pPr>
        <w:rPr>
          <w:sz w:val="20"/>
          <w:szCs w:val="20"/>
        </w:rPr>
      </w:pPr>
    </w:p>
    <w:tbl>
      <w:tblPr>
        <w:tblW w:w="0" w:type="auto"/>
        <w:tblLook w:val="00A0"/>
      </w:tblPr>
      <w:tblGrid>
        <w:gridCol w:w="9828"/>
      </w:tblGrid>
      <w:tr w:rsidR="00B27219" w:rsidTr="001E6D49">
        <w:tc>
          <w:tcPr>
            <w:tcW w:w="9828" w:type="dxa"/>
          </w:tcPr>
          <w:p w:rsidR="00B27219" w:rsidRDefault="00B27219" w:rsidP="001E6D49">
            <w:pPr>
              <w:spacing w:line="256" w:lineRule="auto"/>
              <w:rPr>
                <w:sz w:val="20"/>
                <w:szCs w:val="20"/>
                <w:lang w:eastAsia="en-US"/>
              </w:rPr>
            </w:pPr>
            <w:r>
              <w:rPr>
                <w:sz w:val="20"/>
                <w:szCs w:val="20"/>
                <w:lang w:eastAsia="en-US"/>
              </w:rPr>
              <w:t xml:space="preserve">АРЕНДОДАТЕЛЬ:  Комитет по управлению собственностью Министерства земельных и имущественных </w:t>
            </w:r>
            <w:r>
              <w:rPr>
                <w:sz w:val="20"/>
                <w:szCs w:val="20"/>
                <w:lang w:eastAsia="en-US"/>
              </w:rPr>
              <w:lastRenderedPageBreak/>
              <w:t>отношений Республики Башкортостан по Буздякскому  району</w:t>
            </w:r>
          </w:p>
        </w:tc>
      </w:tr>
      <w:tr w:rsidR="00B27219" w:rsidTr="001E6D49">
        <w:tc>
          <w:tcPr>
            <w:tcW w:w="9828" w:type="dxa"/>
          </w:tcPr>
          <w:p w:rsidR="00B27219" w:rsidRDefault="00B27219" w:rsidP="001E6D49">
            <w:pPr>
              <w:spacing w:line="256" w:lineRule="auto"/>
              <w:rPr>
                <w:sz w:val="20"/>
                <w:szCs w:val="20"/>
                <w:lang w:eastAsia="en-US"/>
              </w:rPr>
            </w:pPr>
            <w:r>
              <w:rPr>
                <w:sz w:val="20"/>
                <w:szCs w:val="20"/>
                <w:lang w:eastAsia="en-US"/>
              </w:rPr>
              <w:lastRenderedPageBreak/>
              <w:t xml:space="preserve">Адрес:  </w:t>
            </w:r>
          </w:p>
        </w:tc>
      </w:tr>
      <w:tr w:rsidR="00B27219" w:rsidTr="001E6D49">
        <w:tc>
          <w:tcPr>
            <w:tcW w:w="9828" w:type="dxa"/>
          </w:tcPr>
          <w:p w:rsidR="00B27219" w:rsidRDefault="00B27219" w:rsidP="001E6D49">
            <w:pPr>
              <w:spacing w:line="256" w:lineRule="auto"/>
              <w:rPr>
                <w:sz w:val="20"/>
                <w:szCs w:val="20"/>
                <w:lang w:eastAsia="en-US"/>
              </w:rPr>
            </w:pPr>
          </w:p>
        </w:tc>
      </w:tr>
      <w:tr w:rsidR="00B27219" w:rsidTr="001E6D49">
        <w:tc>
          <w:tcPr>
            <w:tcW w:w="9828" w:type="dxa"/>
          </w:tcPr>
          <w:p w:rsidR="00B27219" w:rsidRDefault="00B27219" w:rsidP="001E6D49">
            <w:pPr>
              <w:spacing w:line="256" w:lineRule="auto"/>
              <w:rPr>
                <w:sz w:val="20"/>
                <w:szCs w:val="20"/>
                <w:lang w:val="en-US" w:eastAsia="en-US"/>
              </w:rPr>
            </w:pPr>
            <w:r>
              <w:rPr>
                <w:sz w:val="20"/>
                <w:szCs w:val="20"/>
                <w:lang w:eastAsia="en-US"/>
              </w:rPr>
              <w:t xml:space="preserve">АРЕНДАТОР:  гражданин РФ </w:t>
            </w:r>
            <w:r>
              <w:rPr>
                <w:color w:val="FF0000"/>
                <w:sz w:val="20"/>
                <w:szCs w:val="20"/>
                <w:lang w:eastAsia="en-US"/>
              </w:rPr>
              <w:t>_____________________________________</w:t>
            </w:r>
          </w:p>
        </w:tc>
      </w:tr>
      <w:tr w:rsidR="00B27219" w:rsidTr="001E6D49">
        <w:tc>
          <w:tcPr>
            <w:tcW w:w="9828" w:type="dxa"/>
          </w:tcPr>
          <w:p w:rsidR="00B27219" w:rsidRDefault="00B27219" w:rsidP="001E6D49">
            <w:pPr>
              <w:spacing w:line="256" w:lineRule="auto"/>
              <w:jc w:val="both"/>
              <w:rPr>
                <w:sz w:val="20"/>
                <w:szCs w:val="20"/>
                <w:lang w:eastAsia="en-US"/>
              </w:rPr>
            </w:pPr>
            <w:r>
              <w:rPr>
                <w:sz w:val="20"/>
                <w:szCs w:val="20"/>
                <w:lang w:eastAsia="en-US"/>
              </w:rPr>
              <w:t>Адрес:  РБ</w:t>
            </w:r>
            <w:r w:rsidRPr="00DB7674">
              <w:rPr>
                <w:color w:val="FF6600"/>
                <w:sz w:val="20"/>
                <w:szCs w:val="20"/>
                <w:lang w:eastAsia="en-US"/>
              </w:rPr>
              <w:t>,</w:t>
            </w:r>
            <w:r w:rsidRPr="00DB7674">
              <w:rPr>
                <w:color w:val="FF6600"/>
                <w:sz w:val="20"/>
                <w:szCs w:val="20"/>
                <w:u w:val="single"/>
                <w:lang w:eastAsia="en-US"/>
              </w:rPr>
              <w:t xml:space="preserve">              </w:t>
            </w:r>
            <w:r w:rsidRPr="00DB7674">
              <w:rPr>
                <w:color w:val="FF6600"/>
                <w:sz w:val="20"/>
                <w:szCs w:val="20"/>
                <w:lang w:eastAsia="en-US"/>
              </w:rPr>
              <w:t>район</w:t>
            </w:r>
            <w:r>
              <w:rPr>
                <w:sz w:val="20"/>
                <w:szCs w:val="20"/>
                <w:lang w:eastAsia="en-US"/>
              </w:rPr>
              <w:t xml:space="preserve">,  </w:t>
            </w:r>
            <w:r>
              <w:rPr>
                <w:color w:val="FF6600"/>
                <w:sz w:val="20"/>
                <w:szCs w:val="20"/>
                <w:lang w:eastAsia="en-US"/>
              </w:rPr>
              <w:t xml:space="preserve">с. _______________, ул____________, д. ____,  </w:t>
            </w:r>
            <w:r>
              <w:rPr>
                <w:sz w:val="20"/>
                <w:szCs w:val="20"/>
                <w:lang w:eastAsia="en-US"/>
              </w:rPr>
              <w:t xml:space="preserve">Паспорт РФ серия:  </w:t>
            </w:r>
            <w:r>
              <w:rPr>
                <w:color w:val="FF0000"/>
                <w:sz w:val="20"/>
                <w:szCs w:val="20"/>
                <w:lang w:eastAsia="en-US"/>
              </w:rPr>
              <w:t>___________________________________________</w:t>
            </w:r>
            <w:r>
              <w:rPr>
                <w:sz w:val="20"/>
                <w:szCs w:val="20"/>
                <w:lang w:eastAsia="en-US"/>
              </w:rPr>
              <w:t xml:space="preserve">__ (Паспорт РФ серия: </w:t>
            </w:r>
            <w:r>
              <w:rPr>
                <w:color w:val="FF6600"/>
                <w:sz w:val="20"/>
                <w:szCs w:val="20"/>
                <w:lang w:eastAsia="en-US"/>
              </w:rPr>
              <w:t>___ № ________</w:t>
            </w:r>
            <w:r>
              <w:rPr>
                <w:sz w:val="20"/>
                <w:szCs w:val="20"/>
                <w:lang w:eastAsia="en-US"/>
              </w:rPr>
              <w:t xml:space="preserve"> выдан</w:t>
            </w:r>
            <w:r>
              <w:rPr>
                <w:color w:val="FF0000"/>
                <w:sz w:val="20"/>
                <w:szCs w:val="20"/>
                <w:lang w:eastAsia="en-US"/>
              </w:rPr>
              <w:t>___.___.____  г</w:t>
            </w:r>
          </w:p>
          <w:p w:rsidR="00B27219" w:rsidRDefault="00B27219" w:rsidP="001E6D49">
            <w:pPr>
              <w:spacing w:line="256" w:lineRule="auto"/>
              <w:ind w:firstLine="720"/>
              <w:jc w:val="both"/>
              <w:rPr>
                <w:color w:val="FF6600"/>
                <w:sz w:val="16"/>
                <w:szCs w:val="16"/>
                <w:lang w:eastAsia="en-US"/>
              </w:rPr>
            </w:pPr>
            <w:r>
              <w:rPr>
                <w:color w:val="FF6600"/>
                <w:sz w:val="16"/>
                <w:szCs w:val="16"/>
                <w:lang w:eastAsia="en-US"/>
              </w:rPr>
              <w:t>(Ф.И.О.)</w:t>
            </w:r>
          </w:p>
          <w:p w:rsidR="00B27219" w:rsidRDefault="00B27219" w:rsidP="001E6D49">
            <w:pPr>
              <w:spacing w:line="256" w:lineRule="auto"/>
              <w:jc w:val="both"/>
              <w:rPr>
                <w:sz w:val="20"/>
                <w:szCs w:val="20"/>
                <w:lang w:eastAsia="en-US"/>
              </w:rPr>
            </w:pPr>
            <w:r>
              <w:rPr>
                <w:color w:val="FF0000"/>
                <w:sz w:val="20"/>
                <w:szCs w:val="20"/>
                <w:lang w:eastAsia="en-US"/>
              </w:rPr>
              <w:t>_________________________________________</w:t>
            </w:r>
            <w:r>
              <w:rPr>
                <w:sz w:val="20"/>
                <w:szCs w:val="20"/>
                <w:lang w:eastAsia="en-US"/>
              </w:rPr>
              <w:t xml:space="preserve"> код:</w:t>
            </w:r>
            <w:r>
              <w:rPr>
                <w:color w:val="FF0000"/>
                <w:sz w:val="20"/>
                <w:szCs w:val="20"/>
                <w:lang w:eastAsia="en-US"/>
              </w:rPr>
              <w:t xml:space="preserve"> _______)</w:t>
            </w:r>
          </w:p>
          <w:p w:rsidR="00B27219" w:rsidRDefault="00B27219" w:rsidP="001E6D49">
            <w:pPr>
              <w:tabs>
                <w:tab w:val="left" w:pos="2360"/>
              </w:tabs>
              <w:spacing w:line="256" w:lineRule="auto"/>
              <w:jc w:val="both"/>
              <w:rPr>
                <w:color w:val="FF0000"/>
                <w:sz w:val="16"/>
                <w:szCs w:val="16"/>
                <w:lang w:eastAsia="en-US"/>
              </w:rPr>
            </w:pPr>
            <w:r>
              <w:rPr>
                <w:sz w:val="20"/>
                <w:szCs w:val="20"/>
                <w:lang w:eastAsia="en-US"/>
              </w:rPr>
              <w:tab/>
            </w:r>
            <w:r>
              <w:rPr>
                <w:color w:val="FF0000"/>
                <w:sz w:val="16"/>
                <w:szCs w:val="16"/>
                <w:lang w:eastAsia="en-US"/>
              </w:rPr>
              <w:t>( кем выдан)</w:t>
            </w:r>
          </w:p>
          <w:p w:rsidR="00B27219" w:rsidRDefault="00B27219" w:rsidP="001E6D49">
            <w:pPr>
              <w:spacing w:line="256" w:lineRule="auto"/>
              <w:rPr>
                <w:sz w:val="20"/>
                <w:szCs w:val="20"/>
                <w:lang w:eastAsia="en-US"/>
              </w:rPr>
            </w:pPr>
          </w:p>
        </w:tc>
      </w:tr>
    </w:tbl>
    <w:p w:rsidR="00B27219" w:rsidRPr="00DB7674" w:rsidRDefault="00B27219" w:rsidP="0094129A">
      <w:pPr>
        <w:rPr>
          <w:sz w:val="20"/>
          <w:szCs w:val="20"/>
        </w:rPr>
      </w:pPr>
    </w:p>
    <w:p w:rsidR="00B27219" w:rsidRDefault="00B27219" w:rsidP="0094129A">
      <w:pPr>
        <w:jc w:val="center"/>
        <w:rPr>
          <w:bCs/>
          <w:sz w:val="20"/>
          <w:szCs w:val="20"/>
        </w:rPr>
      </w:pPr>
      <w:r>
        <w:rPr>
          <w:bCs/>
          <w:sz w:val="20"/>
          <w:szCs w:val="20"/>
        </w:rPr>
        <w:t>10. Подписи Сторон</w:t>
      </w:r>
    </w:p>
    <w:p w:rsidR="00B27219" w:rsidRDefault="00B27219" w:rsidP="0094129A">
      <w:pPr>
        <w:rPr>
          <w:sz w:val="20"/>
          <w:szCs w:val="20"/>
        </w:rPr>
      </w:pPr>
    </w:p>
    <w:tbl>
      <w:tblPr>
        <w:tblW w:w="0" w:type="auto"/>
        <w:tblLook w:val="00A0"/>
      </w:tblPr>
      <w:tblGrid>
        <w:gridCol w:w="4926"/>
        <w:gridCol w:w="4927"/>
      </w:tblGrid>
      <w:tr w:rsidR="00B27219" w:rsidTr="001E6D49">
        <w:tc>
          <w:tcPr>
            <w:tcW w:w="4926" w:type="dxa"/>
          </w:tcPr>
          <w:p w:rsidR="00B27219" w:rsidRDefault="00B27219" w:rsidP="001E6D49">
            <w:pPr>
              <w:spacing w:line="256" w:lineRule="auto"/>
              <w:jc w:val="center"/>
              <w:rPr>
                <w:b/>
                <w:sz w:val="20"/>
                <w:szCs w:val="20"/>
                <w:lang w:eastAsia="en-US"/>
              </w:rPr>
            </w:pPr>
            <w:r>
              <w:rPr>
                <w:sz w:val="20"/>
                <w:szCs w:val="20"/>
                <w:lang w:eastAsia="en-US"/>
              </w:rPr>
              <w:t>АРЕНДОДАТЕЛЬ</w:t>
            </w:r>
          </w:p>
        </w:tc>
        <w:tc>
          <w:tcPr>
            <w:tcW w:w="4927" w:type="dxa"/>
          </w:tcPr>
          <w:p w:rsidR="00B27219" w:rsidRDefault="00B27219" w:rsidP="001E6D49">
            <w:pPr>
              <w:spacing w:line="256" w:lineRule="auto"/>
              <w:jc w:val="center"/>
              <w:rPr>
                <w:b/>
                <w:sz w:val="20"/>
                <w:szCs w:val="20"/>
                <w:lang w:eastAsia="en-US"/>
              </w:rPr>
            </w:pPr>
            <w:r>
              <w:rPr>
                <w:sz w:val="20"/>
                <w:szCs w:val="20"/>
                <w:lang w:eastAsia="en-US"/>
              </w:rPr>
              <w:t>АРЕНДАТОР</w:t>
            </w:r>
          </w:p>
        </w:tc>
      </w:tr>
      <w:tr w:rsidR="00B27219" w:rsidTr="001E6D49">
        <w:tc>
          <w:tcPr>
            <w:tcW w:w="4926" w:type="dxa"/>
          </w:tcPr>
          <w:p w:rsidR="00B27219" w:rsidRDefault="00B27219" w:rsidP="001E6D49">
            <w:pPr>
              <w:spacing w:line="256" w:lineRule="auto"/>
              <w:jc w:val="both"/>
              <w:rPr>
                <w:sz w:val="20"/>
                <w:szCs w:val="20"/>
                <w:lang w:eastAsia="en-US"/>
              </w:rPr>
            </w:pPr>
            <w:r>
              <w:rPr>
                <w:sz w:val="20"/>
                <w:szCs w:val="20"/>
                <w:lang w:eastAsia="en-US"/>
              </w:rPr>
              <w:t>КУС Минземимущества РБ по Буздякскому району</w:t>
            </w:r>
          </w:p>
        </w:tc>
        <w:tc>
          <w:tcPr>
            <w:tcW w:w="4927" w:type="dxa"/>
          </w:tcPr>
          <w:p w:rsidR="00B27219" w:rsidRDefault="00B27219" w:rsidP="001E6D49">
            <w:pPr>
              <w:spacing w:line="256" w:lineRule="auto"/>
              <w:rPr>
                <w:sz w:val="20"/>
                <w:szCs w:val="20"/>
                <w:lang w:eastAsia="en-US"/>
              </w:rPr>
            </w:pPr>
          </w:p>
        </w:tc>
      </w:tr>
      <w:tr w:rsidR="00B27219" w:rsidTr="001E6D49">
        <w:tc>
          <w:tcPr>
            <w:tcW w:w="4926" w:type="dxa"/>
          </w:tcPr>
          <w:p w:rsidR="00B27219" w:rsidRDefault="00B27219" w:rsidP="001E6D49">
            <w:pPr>
              <w:spacing w:line="256" w:lineRule="auto"/>
              <w:jc w:val="both"/>
              <w:rPr>
                <w:sz w:val="20"/>
                <w:szCs w:val="20"/>
                <w:lang w:val="en-US" w:eastAsia="en-US"/>
              </w:rPr>
            </w:pPr>
            <w:r>
              <w:rPr>
                <w:sz w:val="20"/>
                <w:szCs w:val="20"/>
                <w:lang w:eastAsia="en-US"/>
              </w:rPr>
              <w:t>Председатель</w:t>
            </w:r>
          </w:p>
        </w:tc>
        <w:tc>
          <w:tcPr>
            <w:tcW w:w="4927" w:type="dxa"/>
          </w:tcPr>
          <w:p w:rsidR="00B27219" w:rsidRDefault="00B27219" w:rsidP="001E6D49">
            <w:pPr>
              <w:spacing w:line="256" w:lineRule="auto"/>
              <w:rPr>
                <w:sz w:val="20"/>
                <w:szCs w:val="20"/>
                <w:lang w:eastAsia="en-US"/>
              </w:rPr>
            </w:pPr>
          </w:p>
        </w:tc>
      </w:tr>
      <w:tr w:rsidR="00B27219" w:rsidTr="001E6D49">
        <w:tc>
          <w:tcPr>
            <w:tcW w:w="4926" w:type="dxa"/>
          </w:tcPr>
          <w:p w:rsidR="00B27219" w:rsidRDefault="00B27219" w:rsidP="001E6D49">
            <w:pPr>
              <w:spacing w:line="256" w:lineRule="auto"/>
              <w:jc w:val="both"/>
              <w:rPr>
                <w:b/>
                <w:bCs/>
                <w:sz w:val="20"/>
                <w:szCs w:val="20"/>
                <w:lang w:eastAsia="en-US"/>
              </w:rPr>
            </w:pPr>
          </w:p>
        </w:tc>
        <w:tc>
          <w:tcPr>
            <w:tcW w:w="4927" w:type="dxa"/>
          </w:tcPr>
          <w:p w:rsidR="00B27219" w:rsidRDefault="00B27219" w:rsidP="001E6D49">
            <w:pPr>
              <w:spacing w:line="256" w:lineRule="auto"/>
              <w:rPr>
                <w:sz w:val="20"/>
                <w:szCs w:val="20"/>
                <w:lang w:eastAsia="en-US"/>
              </w:rPr>
            </w:pPr>
          </w:p>
        </w:tc>
      </w:tr>
      <w:tr w:rsidR="00B27219" w:rsidTr="001E6D49">
        <w:tc>
          <w:tcPr>
            <w:tcW w:w="4926" w:type="dxa"/>
          </w:tcPr>
          <w:p w:rsidR="00B27219" w:rsidRDefault="00B27219" w:rsidP="001E6D49">
            <w:pPr>
              <w:spacing w:line="256" w:lineRule="auto"/>
              <w:jc w:val="both"/>
              <w:rPr>
                <w:b/>
                <w:bCs/>
                <w:sz w:val="20"/>
                <w:szCs w:val="20"/>
                <w:lang w:eastAsia="en-US"/>
              </w:rPr>
            </w:pPr>
            <w:r>
              <w:rPr>
                <w:b/>
                <w:bCs/>
                <w:sz w:val="20"/>
                <w:szCs w:val="20"/>
                <w:lang w:eastAsia="en-US"/>
              </w:rPr>
              <w:t>___________________</w:t>
            </w:r>
            <w:r>
              <w:rPr>
                <w:b/>
                <w:sz w:val="20"/>
                <w:szCs w:val="20"/>
                <w:lang w:eastAsia="en-US"/>
              </w:rPr>
              <w:t>Р.А.Хазиев</w:t>
            </w:r>
          </w:p>
        </w:tc>
        <w:tc>
          <w:tcPr>
            <w:tcW w:w="4927" w:type="dxa"/>
          </w:tcPr>
          <w:p w:rsidR="00B27219" w:rsidRDefault="00B27219" w:rsidP="001E6D49">
            <w:pPr>
              <w:spacing w:line="256" w:lineRule="auto"/>
              <w:rPr>
                <w:b/>
                <w:color w:val="FF0000"/>
                <w:sz w:val="20"/>
                <w:szCs w:val="20"/>
                <w:lang w:eastAsia="en-US"/>
              </w:rPr>
            </w:pPr>
            <w:r>
              <w:rPr>
                <w:b/>
                <w:color w:val="FF0000"/>
                <w:sz w:val="20"/>
                <w:szCs w:val="20"/>
                <w:lang w:eastAsia="en-US"/>
              </w:rPr>
              <w:t>__________________________ Ф.И.О.</w:t>
            </w:r>
          </w:p>
        </w:tc>
      </w:tr>
      <w:tr w:rsidR="00B27219" w:rsidTr="001E6D49">
        <w:trPr>
          <w:trHeight w:val="383"/>
        </w:trPr>
        <w:tc>
          <w:tcPr>
            <w:tcW w:w="4926" w:type="dxa"/>
          </w:tcPr>
          <w:p w:rsidR="00B27219" w:rsidRDefault="00B27219" w:rsidP="001E6D49">
            <w:pPr>
              <w:spacing w:before="120" w:line="256" w:lineRule="auto"/>
              <w:jc w:val="both"/>
              <w:rPr>
                <w:b/>
                <w:bCs/>
                <w:sz w:val="20"/>
                <w:szCs w:val="20"/>
                <w:lang w:eastAsia="en-US"/>
              </w:rPr>
            </w:pPr>
            <w:r>
              <w:rPr>
                <w:b/>
                <w:bCs/>
                <w:sz w:val="20"/>
                <w:szCs w:val="20"/>
                <w:lang w:eastAsia="en-US"/>
              </w:rPr>
              <w:t>М.П.</w:t>
            </w:r>
          </w:p>
        </w:tc>
        <w:tc>
          <w:tcPr>
            <w:tcW w:w="4927" w:type="dxa"/>
          </w:tcPr>
          <w:p w:rsidR="00B27219" w:rsidRDefault="00B27219" w:rsidP="001E6D49">
            <w:pPr>
              <w:spacing w:before="120" w:line="256" w:lineRule="auto"/>
              <w:rPr>
                <w:sz w:val="20"/>
                <w:szCs w:val="20"/>
                <w:lang w:eastAsia="en-US"/>
              </w:rPr>
            </w:pPr>
          </w:p>
        </w:tc>
      </w:tr>
      <w:tr w:rsidR="00B27219" w:rsidTr="001E6D49">
        <w:tc>
          <w:tcPr>
            <w:tcW w:w="4926" w:type="dxa"/>
          </w:tcPr>
          <w:p w:rsidR="00B27219" w:rsidRDefault="00B27219" w:rsidP="001E6D49">
            <w:pPr>
              <w:spacing w:line="256" w:lineRule="auto"/>
              <w:jc w:val="both"/>
              <w:rPr>
                <w:b/>
                <w:bCs/>
                <w:sz w:val="20"/>
                <w:szCs w:val="20"/>
                <w:lang w:eastAsia="en-US"/>
              </w:rPr>
            </w:pPr>
          </w:p>
        </w:tc>
        <w:tc>
          <w:tcPr>
            <w:tcW w:w="4927" w:type="dxa"/>
          </w:tcPr>
          <w:p w:rsidR="00B27219" w:rsidRDefault="00B27219" w:rsidP="001E6D49">
            <w:pPr>
              <w:spacing w:line="256" w:lineRule="auto"/>
              <w:jc w:val="both"/>
              <w:rPr>
                <w:b/>
                <w:bCs/>
                <w:sz w:val="20"/>
                <w:szCs w:val="20"/>
                <w:lang w:eastAsia="en-US"/>
              </w:rPr>
            </w:pPr>
          </w:p>
        </w:tc>
      </w:tr>
    </w:tbl>
    <w:p w:rsidR="00B27219" w:rsidRDefault="00B27219" w:rsidP="0094129A">
      <w:pPr>
        <w:rPr>
          <w:sz w:val="20"/>
          <w:szCs w:val="20"/>
          <w:lang w:val="en-US"/>
        </w:rPr>
      </w:pPr>
    </w:p>
    <w:p w:rsidR="00B27219" w:rsidRDefault="00B27219" w:rsidP="0094129A">
      <w:pPr>
        <w:ind w:firstLine="540"/>
        <w:jc w:val="both"/>
        <w:rPr>
          <w:sz w:val="20"/>
          <w:szCs w:val="20"/>
        </w:rPr>
      </w:pPr>
      <w:r>
        <w:rPr>
          <w:sz w:val="20"/>
          <w:szCs w:val="20"/>
        </w:rPr>
        <w:t>Приложения к Договору:</w:t>
      </w:r>
    </w:p>
    <w:p w:rsidR="00B27219" w:rsidRDefault="00B27219" w:rsidP="0094129A">
      <w:pPr>
        <w:ind w:firstLine="540"/>
        <w:jc w:val="both"/>
        <w:rPr>
          <w:sz w:val="20"/>
          <w:szCs w:val="20"/>
        </w:rPr>
      </w:pPr>
      <w:r>
        <w:rPr>
          <w:sz w:val="20"/>
          <w:szCs w:val="20"/>
        </w:rPr>
        <w:t>1) Акт приема передачи земельного участка.</w:t>
      </w:r>
    </w:p>
    <w:p w:rsidR="00B27219" w:rsidRPr="00DD27A2" w:rsidRDefault="00B27219" w:rsidP="0094129A">
      <w:pPr>
        <w:ind w:firstLine="540"/>
        <w:jc w:val="both"/>
        <w:rPr>
          <w:sz w:val="20"/>
          <w:szCs w:val="20"/>
        </w:rPr>
      </w:pPr>
      <w:r>
        <w:rPr>
          <w:sz w:val="20"/>
          <w:szCs w:val="20"/>
        </w:rPr>
        <w:t>2) Расчет арендной платы.</w:t>
      </w:r>
    </w:p>
    <w:p w:rsidR="00B27219" w:rsidRDefault="00B27219" w:rsidP="0094129A"/>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Default="00B27219" w:rsidP="0094129A">
      <w:pPr>
        <w:tabs>
          <w:tab w:val="left" w:pos="4680"/>
        </w:tabs>
        <w:jc w:val="center"/>
        <w:rPr>
          <w:sz w:val="20"/>
          <w:szCs w:val="20"/>
        </w:rPr>
      </w:pPr>
    </w:p>
    <w:p w:rsidR="00B27219" w:rsidRPr="0094129A" w:rsidRDefault="00B27219" w:rsidP="0094129A">
      <w:pPr>
        <w:tabs>
          <w:tab w:val="left" w:pos="930"/>
        </w:tabs>
        <w:rPr>
          <w:sz w:val="20"/>
          <w:szCs w:val="20"/>
        </w:rPr>
      </w:pPr>
    </w:p>
    <w:sectPr w:rsidR="00B27219" w:rsidRPr="0094129A" w:rsidSect="00447F8D">
      <w:pgSz w:w="16838" w:h="11906" w:orient="landscape"/>
      <w:pgMar w:top="567" w:right="113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BFC"/>
    <w:multiLevelType w:val="multilevel"/>
    <w:tmpl w:val="88A6AC4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77726C"/>
    <w:multiLevelType w:val="multilevel"/>
    <w:tmpl w:val="838643C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462E2876"/>
    <w:multiLevelType w:val="singleLevel"/>
    <w:tmpl w:val="D040C49A"/>
    <w:lvl w:ilvl="0">
      <w:start w:val="7"/>
      <w:numFmt w:val="none"/>
      <w:lvlText w:val="1.6. "/>
      <w:lvlJc w:val="left"/>
      <w:pPr>
        <w:tabs>
          <w:tab w:val="num" w:pos="0"/>
        </w:tabs>
        <w:ind w:left="283" w:hanging="283"/>
      </w:pPr>
      <w:rPr>
        <w:rFonts w:ascii="Times New Roman" w:hAnsi="Times New Roman" w:cs="Times New Roman" w:hint="default"/>
        <w:b/>
        <w:i w:val="0"/>
        <w:sz w:val="24"/>
        <w:u w:val="none"/>
      </w:rPr>
    </w:lvl>
  </w:abstractNum>
  <w:abstractNum w:abstractNumId="3">
    <w:nsid w:val="4861039A"/>
    <w:multiLevelType w:val="singleLevel"/>
    <w:tmpl w:val="AF26E1F8"/>
    <w:lvl w:ilvl="0">
      <w:start w:val="4"/>
      <w:numFmt w:val="none"/>
      <w:lvlText w:val="1.3. "/>
      <w:lvlJc w:val="left"/>
      <w:pPr>
        <w:tabs>
          <w:tab w:val="num" w:pos="0"/>
        </w:tabs>
        <w:ind w:left="283" w:hanging="283"/>
      </w:pPr>
      <w:rPr>
        <w:rFonts w:ascii="Times New Roman" w:hAnsi="Times New Roman" w:cs="Times New Roman" w:hint="default"/>
        <w:b/>
        <w:i w:val="0"/>
        <w:sz w:val="24"/>
        <w:u w:val="none"/>
      </w:rPr>
    </w:lvl>
  </w:abstractNum>
  <w:abstractNum w:abstractNumId="4">
    <w:nsid w:val="571A57AC"/>
    <w:multiLevelType w:val="hybridMultilevel"/>
    <w:tmpl w:val="5F001800"/>
    <w:lvl w:ilvl="0" w:tplc="0419000B">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EE10BFC"/>
    <w:multiLevelType w:val="multilevel"/>
    <w:tmpl w:val="066EF2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130B"/>
    <w:rsid w:val="00013515"/>
    <w:rsid w:val="00051242"/>
    <w:rsid w:val="0007433E"/>
    <w:rsid w:val="000B5ACE"/>
    <w:rsid w:val="000C7A28"/>
    <w:rsid w:val="000F7315"/>
    <w:rsid w:val="00112F16"/>
    <w:rsid w:val="00143DDF"/>
    <w:rsid w:val="00152102"/>
    <w:rsid w:val="0019332F"/>
    <w:rsid w:val="001A55E3"/>
    <w:rsid w:val="001A6298"/>
    <w:rsid w:val="001E1B48"/>
    <w:rsid w:val="001E4510"/>
    <w:rsid w:val="001E6D49"/>
    <w:rsid w:val="002064E0"/>
    <w:rsid w:val="00207B0B"/>
    <w:rsid w:val="0021370D"/>
    <w:rsid w:val="0022535B"/>
    <w:rsid w:val="00251B1A"/>
    <w:rsid w:val="0026077E"/>
    <w:rsid w:val="00261505"/>
    <w:rsid w:val="002A1C36"/>
    <w:rsid w:val="002A23C2"/>
    <w:rsid w:val="002D3947"/>
    <w:rsid w:val="002E00B7"/>
    <w:rsid w:val="002F4136"/>
    <w:rsid w:val="002F5875"/>
    <w:rsid w:val="003329C3"/>
    <w:rsid w:val="00332B6D"/>
    <w:rsid w:val="003454B6"/>
    <w:rsid w:val="0036685E"/>
    <w:rsid w:val="00372894"/>
    <w:rsid w:val="00374C2E"/>
    <w:rsid w:val="003802E9"/>
    <w:rsid w:val="003B15F1"/>
    <w:rsid w:val="003E1DBA"/>
    <w:rsid w:val="004113A8"/>
    <w:rsid w:val="004209B7"/>
    <w:rsid w:val="00440D9F"/>
    <w:rsid w:val="00447F8D"/>
    <w:rsid w:val="00464EB7"/>
    <w:rsid w:val="00476B8B"/>
    <w:rsid w:val="00477AA4"/>
    <w:rsid w:val="004B36B1"/>
    <w:rsid w:val="0052349A"/>
    <w:rsid w:val="00524246"/>
    <w:rsid w:val="00553223"/>
    <w:rsid w:val="0055797D"/>
    <w:rsid w:val="00563B45"/>
    <w:rsid w:val="005723BF"/>
    <w:rsid w:val="00590249"/>
    <w:rsid w:val="00590D12"/>
    <w:rsid w:val="005B4BFE"/>
    <w:rsid w:val="005D107F"/>
    <w:rsid w:val="00610CDC"/>
    <w:rsid w:val="00662533"/>
    <w:rsid w:val="006B2992"/>
    <w:rsid w:val="006F498B"/>
    <w:rsid w:val="00714FBB"/>
    <w:rsid w:val="00752DD3"/>
    <w:rsid w:val="007573AB"/>
    <w:rsid w:val="0078140D"/>
    <w:rsid w:val="007A0773"/>
    <w:rsid w:val="007C7A3D"/>
    <w:rsid w:val="00816549"/>
    <w:rsid w:val="0086358B"/>
    <w:rsid w:val="00900BE8"/>
    <w:rsid w:val="00912348"/>
    <w:rsid w:val="009208CD"/>
    <w:rsid w:val="0094129A"/>
    <w:rsid w:val="00961225"/>
    <w:rsid w:val="00964C99"/>
    <w:rsid w:val="00970097"/>
    <w:rsid w:val="009711B6"/>
    <w:rsid w:val="009733C1"/>
    <w:rsid w:val="00973F86"/>
    <w:rsid w:val="00993C6C"/>
    <w:rsid w:val="009C35CD"/>
    <w:rsid w:val="009D7BE5"/>
    <w:rsid w:val="009F27B5"/>
    <w:rsid w:val="00A307A3"/>
    <w:rsid w:val="00A41A3E"/>
    <w:rsid w:val="00A56B14"/>
    <w:rsid w:val="00AF5BD9"/>
    <w:rsid w:val="00B11CCF"/>
    <w:rsid w:val="00B27219"/>
    <w:rsid w:val="00B55CF2"/>
    <w:rsid w:val="00B670F9"/>
    <w:rsid w:val="00B733E0"/>
    <w:rsid w:val="00B83686"/>
    <w:rsid w:val="00B93DA3"/>
    <w:rsid w:val="00B9684C"/>
    <w:rsid w:val="00BB6CBE"/>
    <w:rsid w:val="00BC61D3"/>
    <w:rsid w:val="00C30939"/>
    <w:rsid w:val="00C37D33"/>
    <w:rsid w:val="00C51182"/>
    <w:rsid w:val="00C662A1"/>
    <w:rsid w:val="00C869AA"/>
    <w:rsid w:val="00C878B9"/>
    <w:rsid w:val="00CA3145"/>
    <w:rsid w:val="00CB29F8"/>
    <w:rsid w:val="00CB73B4"/>
    <w:rsid w:val="00CF3E1F"/>
    <w:rsid w:val="00D00E1B"/>
    <w:rsid w:val="00D06C34"/>
    <w:rsid w:val="00D21D24"/>
    <w:rsid w:val="00D36F86"/>
    <w:rsid w:val="00DB7674"/>
    <w:rsid w:val="00DC450D"/>
    <w:rsid w:val="00DD27A2"/>
    <w:rsid w:val="00DE29BB"/>
    <w:rsid w:val="00DF70CB"/>
    <w:rsid w:val="00E22D9F"/>
    <w:rsid w:val="00E6008A"/>
    <w:rsid w:val="00E91AC8"/>
    <w:rsid w:val="00E954D7"/>
    <w:rsid w:val="00EA6DDF"/>
    <w:rsid w:val="00EB5FF8"/>
    <w:rsid w:val="00EC3BEA"/>
    <w:rsid w:val="00EC3F13"/>
    <w:rsid w:val="00EE130B"/>
    <w:rsid w:val="00EE68B6"/>
    <w:rsid w:val="00EF0E67"/>
    <w:rsid w:val="00F143A8"/>
    <w:rsid w:val="00F36511"/>
    <w:rsid w:val="00F43108"/>
    <w:rsid w:val="00F50F3A"/>
    <w:rsid w:val="00F56FAE"/>
    <w:rsid w:val="00F57ADB"/>
    <w:rsid w:val="00F94D34"/>
    <w:rsid w:val="00FA65F5"/>
    <w:rsid w:val="00FC6398"/>
    <w:rsid w:val="00FE5F80"/>
    <w:rsid w:val="00FE7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97"/>
    <w:rPr>
      <w:rFonts w:ascii="Times New Roman" w:eastAsia="Times New Roman" w:hAnsi="Times New Roman"/>
      <w:sz w:val="24"/>
      <w:szCs w:val="24"/>
    </w:rPr>
  </w:style>
  <w:style w:type="paragraph" w:styleId="2">
    <w:name w:val="heading 2"/>
    <w:basedOn w:val="a"/>
    <w:next w:val="a"/>
    <w:link w:val="20"/>
    <w:uiPriority w:val="99"/>
    <w:qFormat/>
    <w:locked/>
    <w:rsid w:val="0094129A"/>
    <w:pPr>
      <w:keepNext/>
      <w:autoSpaceDE w:val="0"/>
      <w:autoSpaceDN w:val="0"/>
      <w:jc w:val="center"/>
      <w:outlineLvl w:val="1"/>
    </w:pPr>
    <w:rPr>
      <w:rFonts w:ascii="Arial" w:eastAsia="Calibri" w:hAnsi="Arial" w:cs="Arial"/>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5797D"/>
    <w:rPr>
      <w:rFonts w:ascii="Cambria" w:hAnsi="Cambria" w:cs="Times New Roman"/>
      <w:b/>
      <w:bCs/>
      <w:i/>
      <w:iCs/>
      <w:sz w:val="28"/>
      <w:szCs w:val="28"/>
    </w:rPr>
  </w:style>
  <w:style w:type="paragraph" w:styleId="a3">
    <w:name w:val="Body Text Indent"/>
    <w:basedOn w:val="a"/>
    <w:link w:val="a4"/>
    <w:uiPriority w:val="99"/>
    <w:semiHidden/>
    <w:rsid w:val="00970097"/>
    <w:pPr>
      <w:ind w:firstLine="743"/>
    </w:pPr>
    <w:rPr>
      <w:sz w:val="28"/>
      <w:szCs w:val="20"/>
    </w:rPr>
  </w:style>
  <w:style w:type="character" w:customStyle="1" w:styleId="a4">
    <w:name w:val="Основной текст с отступом Знак"/>
    <w:basedOn w:val="a0"/>
    <w:link w:val="a3"/>
    <w:uiPriority w:val="99"/>
    <w:semiHidden/>
    <w:locked/>
    <w:rsid w:val="00970097"/>
    <w:rPr>
      <w:rFonts w:ascii="Times New Roman" w:hAnsi="Times New Roman" w:cs="Times New Roman"/>
      <w:sz w:val="20"/>
      <w:szCs w:val="20"/>
      <w:lang w:eastAsia="ru-RU"/>
    </w:rPr>
  </w:style>
  <w:style w:type="paragraph" w:styleId="21">
    <w:name w:val="Body Text 2"/>
    <w:basedOn w:val="a"/>
    <w:link w:val="22"/>
    <w:uiPriority w:val="99"/>
    <w:semiHidden/>
    <w:rsid w:val="00970097"/>
    <w:pPr>
      <w:jc w:val="both"/>
    </w:pPr>
    <w:rPr>
      <w:sz w:val="22"/>
      <w:szCs w:val="20"/>
    </w:rPr>
  </w:style>
  <w:style w:type="character" w:customStyle="1" w:styleId="22">
    <w:name w:val="Основной текст 2 Знак"/>
    <w:basedOn w:val="a0"/>
    <w:link w:val="21"/>
    <w:uiPriority w:val="99"/>
    <w:semiHidden/>
    <w:locked/>
    <w:rsid w:val="00970097"/>
    <w:rPr>
      <w:rFonts w:ascii="Times New Roman" w:hAnsi="Times New Roman" w:cs="Times New Roman"/>
      <w:sz w:val="20"/>
      <w:szCs w:val="20"/>
      <w:lang w:eastAsia="ru-RU"/>
    </w:rPr>
  </w:style>
  <w:style w:type="paragraph" w:styleId="3">
    <w:name w:val="Body Text 3"/>
    <w:basedOn w:val="a"/>
    <w:link w:val="30"/>
    <w:uiPriority w:val="99"/>
    <w:semiHidden/>
    <w:rsid w:val="00970097"/>
    <w:rPr>
      <w:sz w:val="22"/>
      <w:szCs w:val="20"/>
    </w:rPr>
  </w:style>
  <w:style w:type="character" w:customStyle="1" w:styleId="30">
    <w:name w:val="Основной текст 3 Знак"/>
    <w:basedOn w:val="a0"/>
    <w:link w:val="3"/>
    <w:uiPriority w:val="99"/>
    <w:semiHidden/>
    <w:locked/>
    <w:rsid w:val="00970097"/>
    <w:rPr>
      <w:rFonts w:ascii="Times New Roman" w:hAnsi="Times New Roman" w:cs="Times New Roman"/>
      <w:sz w:val="20"/>
      <w:szCs w:val="20"/>
      <w:lang w:eastAsia="ru-RU"/>
    </w:rPr>
  </w:style>
  <w:style w:type="character" w:styleId="a5">
    <w:name w:val="Hyperlink"/>
    <w:basedOn w:val="a0"/>
    <w:uiPriority w:val="99"/>
    <w:semiHidden/>
    <w:rsid w:val="00DD27A2"/>
    <w:rPr>
      <w:rFonts w:cs="Times New Roman"/>
      <w:color w:val="0563C1"/>
      <w:u w:val="single"/>
    </w:rPr>
  </w:style>
  <w:style w:type="paragraph" w:customStyle="1" w:styleId="ConsPlusNormal">
    <w:name w:val="ConsPlusNormal"/>
    <w:uiPriority w:val="99"/>
    <w:rsid w:val="00DD27A2"/>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DD27A2"/>
    <w:pPr>
      <w:ind w:firstLine="720"/>
      <w:jc w:val="both"/>
    </w:pPr>
    <w:rPr>
      <w:rFonts w:ascii="Arial" w:hAnsi="Arial" w:cs="Arial"/>
      <w:sz w:val="26"/>
      <w:szCs w:val="26"/>
    </w:rPr>
  </w:style>
  <w:style w:type="paragraph" w:styleId="a6">
    <w:name w:val="Balloon Text"/>
    <w:basedOn w:val="a"/>
    <w:link w:val="a7"/>
    <w:uiPriority w:val="99"/>
    <w:semiHidden/>
    <w:rsid w:val="003802E9"/>
    <w:rPr>
      <w:rFonts w:ascii="Segoe UI" w:hAnsi="Segoe UI" w:cs="Segoe UI"/>
      <w:sz w:val="18"/>
      <w:szCs w:val="18"/>
    </w:rPr>
  </w:style>
  <w:style w:type="character" w:customStyle="1" w:styleId="a7">
    <w:name w:val="Текст выноски Знак"/>
    <w:basedOn w:val="a0"/>
    <w:link w:val="a6"/>
    <w:uiPriority w:val="99"/>
    <w:semiHidden/>
    <w:locked/>
    <w:rsid w:val="003802E9"/>
    <w:rPr>
      <w:rFonts w:ascii="Segoe UI" w:hAnsi="Segoe UI" w:cs="Segoe UI"/>
      <w:sz w:val="18"/>
      <w:szCs w:val="18"/>
      <w:lang w:eastAsia="ru-RU"/>
    </w:rPr>
  </w:style>
  <w:style w:type="paragraph" w:styleId="a8">
    <w:name w:val="Plain Text"/>
    <w:basedOn w:val="a"/>
    <w:link w:val="a9"/>
    <w:uiPriority w:val="99"/>
    <w:rsid w:val="0094129A"/>
    <w:rPr>
      <w:rFonts w:ascii="Courier New" w:eastAsia="Calibri" w:hAnsi="Courier New" w:cs="Courier New"/>
      <w:sz w:val="20"/>
      <w:szCs w:val="20"/>
    </w:rPr>
  </w:style>
  <w:style w:type="character" w:customStyle="1" w:styleId="a9">
    <w:name w:val="Текст Знак"/>
    <w:basedOn w:val="a0"/>
    <w:link w:val="a8"/>
    <w:uiPriority w:val="99"/>
    <w:semiHidden/>
    <w:locked/>
    <w:rsid w:val="0055797D"/>
    <w:rPr>
      <w:rFonts w:ascii="Courier New" w:hAnsi="Courier New" w:cs="Courier New"/>
      <w:sz w:val="20"/>
      <w:szCs w:val="20"/>
    </w:rPr>
  </w:style>
  <w:style w:type="paragraph" w:styleId="aa">
    <w:name w:val="header"/>
    <w:basedOn w:val="a"/>
    <w:link w:val="ab"/>
    <w:uiPriority w:val="99"/>
    <w:rsid w:val="0094129A"/>
    <w:pPr>
      <w:tabs>
        <w:tab w:val="center" w:pos="4153"/>
        <w:tab w:val="right" w:pos="8306"/>
      </w:tabs>
      <w:autoSpaceDE w:val="0"/>
      <w:autoSpaceDN w:val="0"/>
    </w:pPr>
    <w:rPr>
      <w:rFonts w:eastAsia="Calibri"/>
      <w:sz w:val="20"/>
      <w:szCs w:val="20"/>
    </w:rPr>
  </w:style>
  <w:style w:type="character" w:customStyle="1" w:styleId="ab">
    <w:name w:val="Верхний колонтитул Знак"/>
    <w:basedOn w:val="a0"/>
    <w:link w:val="aa"/>
    <w:uiPriority w:val="99"/>
    <w:semiHidden/>
    <w:locked/>
    <w:rsid w:val="0055797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433694">
      <w:marLeft w:val="0"/>
      <w:marRight w:val="0"/>
      <w:marTop w:val="0"/>
      <w:marBottom w:val="0"/>
      <w:divBdr>
        <w:top w:val="none" w:sz="0" w:space="0" w:color="auto"/>
        <w:left w:val="none" w:sz="0" w:space="0" w:color="auto"/>
        <w:bottom w:val="none" w:sz="0" w:space="0" w:color="auto"/>
        <w:right w:val="none" w:sz="0" w:space="0" w:color="auto"/>
      </w:divBdr>
    </w:div>
    <w:div w:id="718433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7;&#1077;&#1088;&#1077;&#1095;&#1077;&#1085;&#1100;%20&#1053;&#1055;.xls" TargetMode="External"/><Relationship Id="rId3" Type="http://schemas.openxmlformats.org/officeDocument/2006/relationships/settings" Target="settings.xml"/><Relationship Id="rId7" Type="http://schemas.openxmlformats.org/officeDocument/2006/relationships/hyperlink" Target="&#1087;&#1077;&#1088;&#1077;&#1095;&#1077;&#1085;&#1100;%20&#1053;&#105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3880</Words>
  <Characters>22116</Characters>
  <Application>Microsoft Office Word</Application>
  <DocSecurity>0</DocSecurity>
  <Lines>184</Lines>
  <Paragraphs>51</Paragraphs>
  <ScaleCrop>false</ScaleCrop>
  <Company>Reanimator Extreme Edition</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1</cp:lastModifiedBy>
  <cp:revision>2</cp:revision>
  <cp:lastPrinted>2016-12-28T10:36:00Z</cp:lastPrinted>
  <dcterms:created xsi:type="dcterms:W3CDTF">2017-01-09T03:44:00Z</dcterms:created>
  <dcterms:modified xsi:type="dcterms:W3CDTF">2017-01-09T03:44:00Z</dcterms:modified>
</cp:coreProperties>
</file>